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8DF" w:rsidRPr="006F58DF" w:rsidRDefault="006F58DF" w:rsidP="006F58D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F58DF">
        <w:rPr>
          <w:rFonts w:ascii="Times New Roman" w:eastAsia="Times New Roman" w:hAnsi="Times New Roman" w:cs="Times New Roman"/>
          <w:b/>
          <w:bCs/>
          <w:kern w:val="36"/>
          <w:sz w:val="48"/>
          <w:szCs w:val="48"/>
          <w:lang w:eastAsia="fr-FR"/>
        </w:rPr>
        <w:t>Retraite pour invalidité (fonction publique)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Vérifié le 03 avril 2018 - Direction de l'information légale et administrative (Premier ministre)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Le fonctionnaire définitivement inapte à l'exercice de ses fonctions peut être mis (d'office ou à sa demande) à la retraite anticipée pour invalidité. Il a droit à une pension de retraite et éventuellement à une majoration de la pension en cas de recours à un tiers pour accomplir les actes ordinaires de la vie. En cas d'invalidité d'origine professionnelle, le fonctionnaire a également droit à une rente d'invalidité.</w:t>
      </w:r>
    </w:p>
    <w:p w:rsidR="006F58DF" w:rsidRPr="006F58DF" w:rsidRDefault="006F58DF" w:rsidP="006F58D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situation1" w:history="1">
        <w:r w:rsidRPr="006F58DF">
          <w:rPr>
            <w:rFonts w:ascii="Times New Roman" w:eastAsia="Times New Roman" w:hAnsi="Times New Roman" w:cs="Times New Roman"/>
            <w:color w:val="0000FF"/>
            <w:sz w:val="24"/>
            <w:szCs w:val="24"/>
            <w:u w:val="single"/>
            <w:lang w:eastAsia="fr-FR"/>
          </w:rPr>
          <w:t>Cas général (actif)</w:t>
        </w:r>
      </w:hyperlink>
    </w:p>
    <w:p w:rsidR="006F58DF" w:rsidRPr="006F58DF" w:rsidRDefault="006F58DF" w:rsidP="006F58D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situation2" w:history="1">
        <w:r w:rsidRPr="006F58DF">
          <w:rPr>
            <w:rFonts w:ascii="Times New Roman" w:eastAsia="Times New Roman" w:hAnsi="Times New Roman" w:cs="Times New Roman"/>
            <w:color w:val="0000FF"/>
            <w:sz w:val="24"/>
            <w:szCs w:val="24"/>
            <w:u w:val="single"/>
            <w:lang w:eastAsia="fr-FR"/>
          </w:rPr>
          <w:t>Invalidité d'origine professionnelle</w:t>
        </w:r>
      </w:hyperlink>
    </w:p>
    <w:p w:rsidR="006F58DF" w:rsidRPr="006F58DF" w:rsidRDefault="006F58DF" w:rsidP="006F58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F58DF">
        <w:rPr>
          <w:rFonts w:ascii="Times New Roman" w:eastAsia="Times New Roman" w:hAnsi="Times New Roman" w:cs="Times New Roman"/>
          <w:b/>
          <w:bCs/>
          <w:sz w:val="36"/>
          <w:szCs w:val="36"/>
          <w:lang w:eastAsia="fr-FR"/>
        </w:rPr>
        <w:t>Cas général</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Qui est concerné ?</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Pour être admis en retraite anticipée pour invalidité (non imputable au service), vous devez remplir l'ensemble des conditions suivantes :</w:t>
      </w:r>
    </w:p>
    <w:p w:rsidR="006F58DF" w:rsidRPr="006F58DF" w:rsidRDefault="006F58DF" w:rsidP="006F58D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être</w:t>
      </w:r>
      <w:proofErr w:type="gramEnd"/>
      <w:r w:rsidRPr="006F58DF">
        <w:rPr>
          <w:rFonts w:ascii="Times New Roman" w:eastAsia="Times New Roman" w:hAnsi="Times New Roman" w:cs="Times New Roman"/>
          <w:sz w:val="24"/>
          <w:szCs w:val="24"/>
          <w:lang w:eastAsia="fr-FR"/>
        </w:rPr>
        <w:t xml:space="preserve"> fonctionnaire titulaire,</w:t>
      </w:r>
    </w:p>
    <w:p w:rsidR="006F58DF" w:rsidRPr="006F58DF" w:rsidRDefault="006F58DF" w:rsidP="006F58D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être devenu </w:t>
      </w:r>
      <w:r w:rsidRPr="006F58DF">
        <w:rPr>
          <w:rFonts w:ascii="Times New Roman" w:eastAsia="Times New Roman" w:hAnsi="Times New Roman" w:cs="Times New Roman"/>
          <w:b/>
          <w:bCs/>
          <w:sz w:val="24"/>
          <w:szCs w:val="24"/>
          <w:lang w:eastAsia="fr-FR"/>
        </w:rPr>
        <w:t>définitivement inapte</w:t>
      </w:r>
      <w:r w:rsidRPr="006F58DF">
        <w:rPr>
          <w:rFonts w:ascii="Times New Roman" w:eastAsia="Times New Roman" w:hAnsi="Times New Roman" w:cs="Times New Roman"/>
          <w:sz w:val="24"/>
          <w:szCs w:val="24"/>
          <w:lang w:eastAsia="fr-FR"/>
        </w:rPr>
        <w:t xml:space="preserve"> à l'exercice de vos fonctions par suite de blessures ou de maladie sans lien avec le service, contractées ou aggravées pendant une </w:t>
      </w:r>
      <w:hyperlink r:id="rId7" w:tooltip="période d'acquisition de droits à pension de retraite : Activité,  détachement,  temps partiel de droit pour élever un enfant (3 premières années),  congé parental,  congé de présence parentale, ou disponibilité pour élever un enfant de moins de 8 ans" w:history="1">
        <w:r w:rsidRPr="006F58DF">
          <w:rPr>
            <w:rFonts w:ascii="Times New Roman" w:eastAsia="Times New Roman" w:hAnsi="Times New Roman" w:cs="Times New Roman"/>
            <w:i/>
            <w:iCs/>
            <w:color w:val="0000FF"/>
            <w:sz w:val="24"/>
            <w:szCs w:val="24"/>
            <w:u w:val="single"/>
            <w:lang w:eastAsia="fr-FR"/>
          </w:rPr>
          <w:t>période d'acquisition de droits à pension de retraite</w:t>
        </w:r>
      </w:hyperlink>
      <w:r w:rsidRPr="006F58DF">
        <w:rPr>
          <w:rFonts w:ascii="Times New Roman" w:eastAsia="Times New Roman" w:hAnsi="Times New Roman" w:cs="Times New Roman"/>
          <w:sz w:val="24"/>
          <w:szCs w:val="24"/>
          <w:lang w:eastAsia="fr-FR"/>
        </w:rPr>
        <w:t>,</w:t>
      </w:r>
    </w:p>
    <w:p w:rsidR="006F58DF" w:rsidRPr="006F58DF" w:rsidRDefault="006F58DF" w:rsidP="006F58D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ne</w:t>
      </w:r>
      <w:proofErr w:type="gramEnd"/>
      <w:r w:rsidRPr="006F58DF">
        <w:rPr>
          <w:rFonts w:ascii="Times New Roman" w:eastAsia="Times New Roman" w:hAnsi="Times New Roman" w:cs="Times New Roman"/>
          <w:sz w:val="24"/>
          <w:szCs w:val="24"/>
          <w:lang w:eastAsia="fr-FR"/>
        </w:rPr>
        <w:t xml:space="preserve"> pas avoir pu être reclassé dans un emploi correspondant à vos aptitudes physiques,</w:t>
      </w:r>
    </w:p>
    <w:p w:rsidR="006F58DF" w:rsidRPr="006F58DF" w:rsidRDefault="006F58DF" w:rsidP="006F58D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et</w:t>
      </w:r>
      <w:proofErr w:type="gramEnd"/>
      <w:r w:rsidRPr="006F58DF">
        <w:rPr>
          <w:rFonts w:ascii="Times New Roman" w:eastAsia="Times New Roman" w:hAnsi="Times New Roman" w:cs="Times New Roman"/>
          <w:sz w:val="24"/>
          <w:szCs w:val="24"/>
          <w:lang w:eastAsia="fr-FR"/>
        </w:rPr>
        <w:t xml:space="preserve"> ne pas avoir atteint la </w:t>
      </w:r>
      <w:hyperlink r:id="rId8" w:history="1">
        <w:r w:rsidRPr="006F58DF">
          <w:rPr>
            <w:rFonts w:ascii="Times New Roman" w:eastAsia="Times New Roman" w:hAnsi="Times New Roman" w:cs="Times New Roman"/>
            <w:color w:val="0000FF"/>
            <w:sz w:val="24"/>
            <w:szCs w:val="24"/>
            <w:u w:val="single"/>
            <w:lang w:eastAsia="fr-FR"/>
          </w:rPr>
          <w:t>limite d'âge</w:t>
        </w:r>
      </w:hyperlink>
      <w:r w:rsidRPr="006F58DF">
        <w:rPr>
          <w:rFonts w:ascii="Times New Roman" w:eastAsia="Times New Roman" w:hAnsi="Times New Roman" w:cs="Times New Roman"/>
          <w:sz w:val="24"/>
          <w:szCs w:val="24"/>
          <w:lang w:eastAsia="fr-FR"/>
        </w:rPr>
        <w:t xml:space="preserve"> (compte-tenu d'une éventuelle dérogation).</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  </w:t>
      </w:r>
      <w:r w:rsidRPr="006F58DF">
        <w:rPr>
          <w:rFonts w:ascii="Times New Roman" w:eastAsia="Times New Roman" w:hAnsi="Times New Roman" w:cs="Times New Roman"/>
          <w:b/>
          <w:bCs/>
          <w:sz w:val="24"/>
          <w:szCs w:val="24"/>
          <w:lang w:eastAsia="fr-FR"/>
        </w:rPr>
        <w:t>À noter :</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l'agent</w:t>
      </w:r>
      <w:proofErr w:type="gramEnd"/>
      <w:r w:rsidRPr="006F58DF">
        <w:rPr>
          <w:rFonts w:ascii="Times New Roman" w:eastAsia="Times New Roman" w:hAnsi="Times New Roman" w:cs="Times New Roman"/>
          <w:sz w:val="24"/>
          <w:szCs w:val="24"/>
          <w:lang w:eastAsia="fr-FR"/>
        </w:rPr>
        <w:t xml:space="preserve"> contractuel bénéficie d'une </w:t>
      </w:r>
      <w:hyperlink r:id="rId9" w:history="1">
        <w:r w:rsidRPr="006F58DF">
          <w:rPr>
            <w:rFonts w:ascii="Times New Roman" w:eastAsia="Times New Roman" w:hAnsi="Times New Roman" w:cs="Times New Roman"/>
            <w:color w:val="0000FF"/>
            <w:sz w:val="24"/>
            <w:szCs w:val="24"/>
            <w:u w:val="single"/>
            <w:lang w:eastAsia="fr-FR"/>
          </w:rPr>
          <w:t>pension d’invalidité</w:t>
        </w:r>
      </w:hyperlink>
      <w:r w:rsidRPr="006F58DF">
        <w:rPr>
          <w:rFonts w:ascii="Times New Roman" w:eastAsia="Times New Roman" w:hAnsi="Times New Roman" w:cs="Times New Roman"/>
          <w:sz w:val="24"/>
          <w:szCs w:val="24"/>
          <w:lang w:eastAsia="fr-FR"/>
        </w:rPr>
        <w:t xml:space="preserve"> jusqu'à ce qu'il atteigne l'âge de la retraite.</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Démarche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mise à la retraite pour invalidité peut être prononcée :</w:t>
      </w:r>
    </w:p>
    <w:p w:rsidR="006F58DF" w:rsidRPr="006F58DF" w:rsidRDefault="006F58DF" w:rsidP="006F58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à</w:t>
      </w:r>
      <w:proofErr w:type="gramEnd"/>
      <w:r w:rsidRPr="006F58DF">
        <w:rPr>
          <w:rFonts w:ascii="Times New Roman" w:eastAsia="Times New Roman" w:hAnsi="Times New Roman" w:cs="Times New Roman"/>
          <w:sz w:val="24"/>
          <w:szCs w:val="24"/>
          <w:lang w:eastAsia="fr-FR"/>
        </w:rPr>
        <w:t xml:space="preserve"> votre demande auprès de votre administration,</w:t>
      </w:r>
    </w:p>
    <w:p w:rsidR="006F58DF" w:rsidRPr="006F58DF" w:rsidRDefault="006F58DF" w:rsidP="006F58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d'office à l'initiative de l'administration.</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mise en retraite d'office ne peut être prononcée qu'à l'expiration des droits à congé de maladie (ordinaire, de longue maladie ou de longue durée) sauf si l'inaptitude résulte d'une maladie ou d'une infirmité qui n'est pas susceptible de traitement en raison de son caractère définitif et stabilisé.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À l'expiration de vos droits à congé de maladie, vous </w:t>
      </w:r>
      <w:proofErr w:type="spellStart"/>
      <w:r w:rsidRPr="006F58DF">
        <w:rPr>
          <w:rFonts w:ascii="Times New Roman" w:eastAsia="Times New Roman" w:hAnsi="Times New Roman" w:cs="Times New Roman"/>
          <w:sz w:val="24"/>
          <w:szCs w:val="24"/>
          <w:lang w:eastAsia="fr-FR"/>
        </w:rPr>
        <w:t>êtres</w:t>
      </w:r>
      <w:proofErr w:type="spellEnd"/>
      <w:r w:rsidRPr="006F58DF">
        <w:rPr>
          <w:rFonts w:ascii="Times New Roman" w:eastAsia="Times New Roman" w:hAnsi="Times New Roman" w:cs="Times New Roman"/>
          <w:sz w:val="24"/>
          <w:szCs w:val="24"/>
          <w:lang w:eastAsia="fr-FR"/>
        </w:rPr>
        <w:t xml:space="preserve"> placé en disponibilité d'office durant la période d'instruction de votre dossier de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lastRenderedPageBreak/>
        <w:t>Durant cette période, le demi-traitement continue à être versé.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Dans la fonction publique d'État, vous devez remplir un formulaire de demande de retraite au titre de l'invalidité.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Formulaire</w:t>
      </w:r>
    </w:p>
    <w:p w:rsidR="006F58DF" w:rsidRPr="006F58DF" w:rsidRDefault="006F58DF" w:rsidP="006F58D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F58DF">
        <w:rPr>
          <w:rFonts w:ascii="Times New Roman" w:eastAsia="Times New Roman" w:hAnsi="Times New Roman" w:cs="Times New Roman"/>
          <w:b/>
          <w:bCs/>
          <w:sz w:val="20"/>
          <w:szCs w:val="20"/>
          <w:lang w:eastAsia="fr-FR"/>
        </w:rPr>
        <w:t>Demande de retraite d'un fonctionnaire de l'État, d'un magistrat ou d'un militaire, au titre de l'invalidité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F58DF">
        <w:rPr>
          <w:rFonts w:ascii="Times New Roman" w:eastAsia="Times New Roman" w:hAnsi="Times New Roman" w:cs="Times New Roman"/>
          <w:sz w:val="24"/>
          <w:szCs w:val="24"/>
          <w:lang w:eastAsia="fr-FR"/>
        </w:rPr>
        <w:t>Cerfa</w:t>
      </w:r>
      <w:proofErr w:type="spellEnd"/>
      <w:r w:rsidRPr="006F58DF">
        <w:rPr>
          <w:rFonts w:ascii="Times New Roman" w:eastAsia="Times New Roman" w:hAnsi="Times New Roman" w:cs="Times New Roman"/>
          <w:sz w:val="24"/>
          <w:szCs w:val="24"/>
          <w:lang w:eastAsia="fr-FR"/>
        </w:rPr>
        <w:t xml:space="preserve"> n° 15684*01</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Détermination du taux d'invalidité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w:t>
      </w:r>
      <w:hyperlink r:id="rId10" w:history="1">
        <w:r w:rsidRPr="006F58DF">
          <w:rPr>
            <w:rFonts w:ascii="Times New Roman" w:eastAsia="Times New Roman" w:hAnsi="Times New Roman" w:cs="Times New Roman"/>
            <w:color w:val="0000FF"/>
            <w:sz w:val="24"/>
            <w:szCs w:val="24"/>
            <w:u w:val="single"/>
            <w:lang w:eastAsia="fr-FR"/>
          </w:rPr>
          <w:t>commission de réforme</w:t>
        </w:r>
      </w:hyperlink>
      <w:r w:rsidRPr="006F58DF">
        <w:rPr>
          <w:rFonts w:ascii="Times New Roman" w:eastAsia="Times New Roman" w:hAnsi="Times New Roman" w:cs="Times New Roman"/>
          <w:sz w:val="24"/>
          <w:szCs w:val="24"/>
          <w:lang w:eastAsia="fr-FR"/>
        </w:rPr>
        <w:t xml:space="preserve"> rend un avis sur :</w:t>
      </w:r>
    </w:p>
    <w:p w:rsidR="006F58DF" w:rsidRPr="006F58DF" w:rsidRDefault="006F58DF" w:rsidP="006F58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w:t>
      </w:r>
      <w:proofErr w:type="gramEnd"/>
      <w:r w:rsidRPr="006F58DF">
        <w:rPr>
          <w:rFonts w:ascii="Times New Roman" w:eastAsia="Times New Roman" w:hAnsi="Times New Roman" w:cs="Times New Roman"/>
          <w:sz w:val="24"/>
          <w:szCs w:val="24"/>
          <w:lang w:eastAsia="fr-FR"/>
        </w:rPr>
        <w:t xml:space="preserve"> réalité des infirmités invoquées,</w:t>
      </w:r>
    </w:p>
    <w:p w:rsidR="006F58DF" w:rsidRPr="006F58DF" w:rsidRDefault="006F58DF" w:rsidP="006F58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w:t>
      </w:r>
      <w:proofErr w:type="gramEnd"/>
      <w:r w:rsidRPr="006F58DF">
        <w:rPr>
          <w:rFonts w:ascii="Times New Roman" w:eastAsia="Times New Roman" w:hAnsi="Times New Roman" w:cs="Times New Roman"/>
          <w:sz w:val="24"/>
          <w:szCs w:val="24"/>
          <w:lang w:eastAsia="fr-FR"/>
        </w:rPr>
        <w:t xml:space="preserve"> preuve de leur imputabilité au service,</w:t>
      </w:r>
    </w:p>
    <w:p w:rsidR="006F58DF" w:rsidRPr="006F58DF" w:rsidRDefault="006F58DF" w:rsidP="006F58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les</w:t>
      </w:r>
      <w:proofErr w:type="gramEnd"/>
      <w:r w:rsidRPr="006F58DF">
        <w:rPr>
          <w:rFonts w:ascii="Times New Roman" w:eastAsia="Times New Roman" w:hAnsi="Times New Roman" w:cs="Times New Roman"/>
          <w:sz w:val="24"/>
          <w:szCs w:val="24"/>
          <w:lang w:eastAsia="fr-FR"/>
        </w:rPr>
        <w:t xml:space="preserve"> conséquences et le taux d'invalidité que ces infirmités entraînent,</w:t>
      </w:r>
    </w:p>
    <w:p w:rsidR="006F58DF" w:rsidRPr="006F58DF" w:rsidRDefault="006F58DF" w:rsidP="006F58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l'incapacité</w:t>
      </w:r>
      <w:proofErr w:type="gramEnd"/>
      <w:r w:rsidRPr="006F58DF">
        <w:rPr>
          <w:rFonts w:ascii="Times New Roman" w:eastAsia="Times New Roman" w:hAnsi="Times New Roman" w:cs="Times New Roman"/>
          <w:sz w:val="24"/>
          <w:szCs w:val="24"/>
          <w:lang w:eastAsia="fr-FR"/>
        </w:rPr>
        <w:t xml:space="preserve"> permanente à l'exercice des fonctions,</w:t>
      </w:r>
    </w:p>
    <w:p w:rsidR="006F58DF" w:rsidRPr="006F58DF" w:rsidRDefault="006F58DF" w:rsidP="006F58D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éventuellement</w:t>
      </w:r>
      <w:proofErr w:type="gramEnd"/>
      <w:r w:rsidRPr="006F58DF">
        <w:rPr>
          <w:rFonts w:ascii="Times New Roman" w:eastAsia="Times New Roman" w:hAnsi="Times New Roman" w:cs="Times New Roman"/>
          <w:sz w:val="24"/>
          <w:szCs w:val="24"/>
          <w:lang w:eastAsia="fr-FR"/>
        </w:rPr>
        <w:t xml:space="preserve"> la nécessite de l'assistance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L'avis de la commission de réforme est communiqué au fonctionnaire à sa demande.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Au vu de cet avis, la caisse de retraite compétente fixe le taux d'invalidité compte-tenu d'un barème réglementaire indicatif.</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Au vu de l'avis de la commission de réforme et de l'avis conforme de la caisse de retraite, l'autorité ayant pouvoir de nomination prononce la mise à la retraite pour invalidité.</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Montant</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Pension de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pension de retraite pour invalidité est calculée dans les mêmes conditions que la </w:t>
      </w:r>
      <w:hyperlink r:id="rId11" w:history="1">
        <w:r w:rsidRPr="006F58DF">
          <w:rPr>
            <w:rFonts w:ascii="Times New Roman" w:eastAsia="Times New Roman" w:hAnsi="Times New Roman" w:cs="Times New Roman"/>
            <w:color w:val="0000FF"/>
            <w:sz w:val="24"/>
            <w:szCs w:val="24"/>
            <w:u w:val="single"/>
            <w:lang w:eastAsia="fr-FR"/>
          </w:rPr>
          <w:t>pension de retraite du fonctionnaire apte</w:t>
        </w:r>
      </w:hyperlink>
      <w:r w:rsidRPr="006F58DF">
        <w:rPr>
          <w:rFonts w:ascii="Times New Roman" w:eastAsia="Times New Roman" w:hAnsi="Times New Roman" w:cs="Times New Roman"/>
          <w:sz w:val="24"/>
          <w:szCs w:val="24"/>
          <w:lang w:eastAsia="fr-FR"/>
        </w:rPr>
        <w:t xml:space="preserve"> sur la base du traitement détenu depuis au moins 6 mois lors du départ en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l'invalidité est d'au moins 60 %, la pension est au moins égale à la moitié du traitement ayant servi au calcul de sa pension.</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Majoration spéciale pour 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En cas de recours de manière constante à l'assistance d'une tierce personne pour accomplir les actes ordinaires de la vie, une majoration spéciale peut vous être versée.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Cette majoration spéciale est égale à 1 180,18 € par mois.</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Vous devez en faire la demande auprès du service des ressources humaines de votre administration en joignant les justificatifs nécessaires (certificats médicaux, résultats d'examen, etc.).</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lastRenderedPageBreak/>
        <w:t>Elle est accordée pour une période de 5 ans.</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À l'expiration de cette période, la situation est réexaminée et la majoration est :</w:t>
      </w:r>
    </w:p>
    <w:p w:rsidR="006F58DF" w:rsidRPr="006F58DF" w:rsidRDefault="006F58DF" w:rsidP="006F58D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soit</w:t>
      </w:r>
      <w:proofErr w:type="gramEnd"/>
      <w:r w:rsidRPr="006F58DF">
        <w:rPr>
          <w:rFonts w:ascii="Times New Roman" w:eastAsia="Times New Roman" w:hAnsi="Times New Roman" w:cs="Times New Roman"/>
          <w:sz w:val="24"/>
          <w:szCs w:val="24"/>
          <w:lang w:eastAsia="fr-FR"/>
        </w:rPr>
        <w:t xml:space="preserve"> accordée à titre définitif si les conditions sont toujours remplies,</w:t>
      </w:r>
    </w:p>
    <w:p w:rsidR="006F58DF" w:rsidRPr="006F58DF" w:rsidRDefault="006F58DF" w:rsidP="006F58D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soit</w:t>
      </w:r>
      <w:proofErr w:type="gramEnd"/>
      <w:r w:rsidRPr="006F58DF">
        <w:rPr>
          <w:rFonts w:ascii="Times New Roman" w:eastAsia="Times New Roman" w:hAnsi="Times New Roman" w:cs="Times New Roman"/>
          <w:sz w:val="24"/>
          <w:szCs w:val="24"/>
          <w:lang w:eastAsia="fr-FR"/>
        </w:rPr>
        <w:t xml:space="preserve"> supprimée.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Elle peut à tout moment être rétablie à partir de la date de votre demande si votre état nécessite à nouveau l'assistance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vous bénéficiez déjà d'une prestation ayant le même objet, votre droit à la majoration spéciale pour assistance d'une tierce personne dépend du montant de cette prestation :</w:t>
      </w:r>
    </w:p>
    <w:p w:rsidR="006F58DF" w:rsidRPr="006F58DF" w:rsidRDefault="006F58DF" w:rsidP="006F58D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s'il</w:t>
      </w:r>
      <w:proofErr w:type="gramEnd"/>
      <w:r w:rsidRPr="006F58DF">
        <w:rPr>
          <w:rFonts w:ascii="Times New Roman" w:eastAsia="Times New Roman" w:hAnsi="Times New Roman" w:cs="Times New Roman"/>
          <w:sz w:val="24"/>
          <w:szCs w:val="24"/>
          <w:lang w:eastAsia="fr-FR"/>
        </w:rPr>
        <w:t xml:space="preserve"> est inférieur à 1 180,18 €, vous pouvez percevoir le montant égal à la différence entre la majoration spéciale pour assistance d'une tierce personne et cette prestation,</w:t>
      </w:r>
    </w:p>
    <w:p w:rsidR="006F58DF" w:rsidRPr="006F58DF" w:rsidRDefault="006F58DF" w:rsidP="006F58D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s'il</w:t>
      </w:r>
      <w:proofErr w:type="gramEnd"/>
      <w:r w:rsidRPr="006F58DF">
        <w:rPr>
          <w:rFonts w:ascii="Times New Roman" w:eastAsia="Times New Roman" w:hAnsi="Times New Roman" w:cs="Times New Roman"/>
          <w:sz w:val="24"/>
          <w:szCs w:val="24"/>
          <w:lang w:eastAsia="fr-FR"/>
        </w:rPr>
        <w:t xml:space="preserve"> est supérieur ou égal à 1 180,18 €, vous ne pouvez pas obtenir la majoration spéciale pour assistance d'une tierce personne.</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Versement</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pension d'invalidité et ses accessoires sont versées mensuellement </w:t>
      </w:r>
      <w:hyperlink r:id="rId12" w:tooltip="à terme échu : À la fin de la période au titre de laquelle les droits à pension sont ouverts" w:history="1">
        <w:r w:rsidRPr="006F58DF">
          <w:rPr>
            <w:rFonts w:ascii="Times New Roman" w:eastAsia="Times New Roman" w:hAnsi="Times New Roman" w:cs="Times New Roman"/>
            <w:i/>
            <w:iCs/>
            <w:color w:val="0000FF"/>
            <w:sz w:val="24"/>
            <w:szCs w:val="24"/>
            <w:u w:val="single"/>
            <w:lang w:eastAsia="fr-FR"/>
          </w:rPr>
          <w:t>à terme échu</w:t>
        </w:r>
      </w:hyperlink>
      <w:r w:rsidRPr="006F58DF">
        <w:rPr>
          <w:rFonts w:ascii="Times New Roman" w:eastAsia="Times New Roman" w:hAnsi="Times New Roman" w:cs="Times New Roman"/>
          <w:sz w:val="24"/>
          <w:szCs w:val="24"/>
          <w:lang w:eastAsia="fr-FR"/>
        </w:rPr>
        <w:t>.</w:t>
      </w:r>
    </w:p>
    <w:p w:rsidR="006F58DF" w:rsidRPr="006F58DF" w:rsidRDefault="006F58DF" w:rsidP="006F58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F58DF">
        <w:rPr>
          <w:rFonts w:ascii="Times New Roman" w:eastAsia="Times New Roman" w:hAnsi="Times New Roman" w:cs="Times New Roman"/>
          <w:b/>
          <w:bCs/>
          <w:sz w:val="36"/>
          <w:szCs w:val="36"/>
          <w:lang w:eastAsia="fr-FR"/>
        </w:rPr>
        <w:t>Invalidité d'origine professionnelle</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Conditions</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Pour être admis en retraite anticipée pour invalidité (imputable au service), vous devez remplir l'ensemble des conditions suivantes :</w:t>
      </w:r>
    </w:p>
    <w:p w:rsidR="006F58DF" w:rsidRPr="006F58DF" w:rsidRDefault="006F58DF" w:rsidP="006F58D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être</w:t>
      </w:r>
      <w:proofErr w:type="gramEnd"/>
      <w:r w:rsidRPr="006F58DF">
        <w:rPr>
          <w:rFonts w:ascii="Times New Roman" w:eastAsia="Times New Roman" w:hAnsi="Times New Roman" w:cs="Times New Roman"/>
          <w:sz w:val="24"/>
          <w:szCs w:val="24"/>
          <w:lang w:eastAsia="fr-FR"/>
        </w:rPr>
        <w:t xml:space="preserve"> fonctionnaire titulaire,</w:t>
      </w:r>
    </w:p>
    <w:p w:rsidR="006F58DF" w:rsidRPr="006F58DF" w:rsidRDefault="006F58DF" w:rsidP="006F58D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être</w:t>
      </w:r>
      <w:proofErr w:type="gramEnd"/>
      <w:r w:rsidRPr="006F58DF">
        <w:rPr>
          <w:rFonts w:ascii="Times New Roman" w:eastAsia="Times New Roman" w:hAnsi="Times New Roman" w:cs="Times New Roman"/>
          <w:sz w:val="24"/>
          <w:szCs w:val="24"/>
          <w:lang w:eastAsia="fr-FR"/>
        </w:rPr>
        <w:t xml:space="preserve"> devenu </w:t>
      </w:r>
      <w:r w:rsidRPr="006F58DF">
        <w:rPr>
          <w:rFonts w:ascii="Times New Roman" w:eastAsia="Times New Roman" w:hAnsi="Times New Roman" w:cs="Times New Roman"/>
          <w:b/>
          <w:bCs/>
          <w:sz w:val="24"/>
          <w:szCs w:val="24"/>
          <w:lang w:eastAsia="fr-FR"/>
        </w:rPr>
        <w:t>définitivement inapte</w:t>
      </w:r>
      <w:r w:rsidRPr="006F58DF">
        <w:rPr>
          <w:rFonts w:ascii="Times New Roman" w:eastAsia="Times New Roman" w:hAnsi="Times New Roman" w:cs="Times New Roman"/>
          <w:sz w:val="24"/>
          <w:szCs w:val="24"/>
          <w:lang w:eastAsia="fr-FR"/>
        </w:rPr>
        <w:t xml:space="preserve"> à l'exercice de ses fonctions par suite de blessures ou de maladies contractées ou aggravées en service (ou en accomplissant un acte de dévouement dans un intérêt public, ou en exposant ses jours pour sauver la vie d'une ou plusieurs personnes),</w:t>
      </w:r>
    </w:p>
    <w:p w:rsidR="006F58DF" w:rsidRPr="006F58DF" w:rsidRDefault="006F58DF" w:rsidP="006F58D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ne</w:t>
      </w:r>
      <w:proofErr w:type="gramEnd"/>
      <w:r w:rsidRPr="006F58DF">
        <w:rPr>
          <w:rFonts w:ascii="Times New Roman" w:eastAsia="Times New Roman" w:hAnsi="Times New Roman" w:cs="Times New Roman"/>
          <w:sz w:val="24"/>
          <w:szCs w:val="24"/>
          <w:lang w:eastAsia="fr-FR"/>
        </w:rPr>
        <w:t xml:space="preserve"> pas avoir pu être reclassé dans un emploi correspondant à vos aptitudes physiques,</w:t>
      </w:r>
    </w:p>
    <w:p w:rsidR="006F58DF" w:rsidRPr="006F58DF" w:rsidRDefault="006F58DF" w:rsidP="006F58D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ne</w:t>
      </w:r>
      <w:proofErr w:type="gramEnd"/>
      <w:r w:rsidRPr="006F58DF">
        <w:rPr>
          <w:rFonts w:ascii="Times New Roman" w:eastAsia="Times New Roman" w:hAnsi="Times New Roman" w:cs="Times New Roman"/>
          <w:sz w:val="24"/>
          <w:szCs w:val="24"/>
          <w:lang w:eastAsia="fr-FR"/>
        </w:rPr>
        <w:t xml:space="preserve"> pas avoir atteint la </w:t>
      </w:r>
      <w:hyperlink r:id="rId13" w:history="1">
        <w:r w:rsidRPr="006F58DF">
          <w:rPr>
            <w:rFonts w:ascii="Times New Roman" w:eastAsia="Times New Roman" w:hAnsi="Times New Roman" w:cs="Times New Roman"/>
            <w:color w:val="0000FF"/>
            <w:sz w:val="24"/>
            <w:szCs w:val="24"/>
            <w:u w:val="single"/>
            <w:lang w:eastAsia="fr-FR"/>
          </w:rPr>
          <w:t>limite d'âge</w:t>
        </w:r>
      </w:hyperlink>
      <w:r w:rsidRPr="006F58DF">
        <w:rPr>
          <w:rFonts w:ascii="Times New Roman" w:eastAsia="Times New Roman" w:hAnsi="Times New Roman" w:cs="Times New Roman"/>
          <w:sz w:val="24"/>
          <w:szCs w:val="24"/>
          <w:lang w:eastAsia="fr-FR"/>
        </w:rPr>
        <w:t xml:space="preserve"> (compte-tenu d'une éventuelle dérogation).</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  </w:t>
      </w:r>
      <w:r w:rsidRPr="006F58DF">
        <w:rPr>
          <w:rFonts w:ascii="Times New Roman" w:eastAsia="Times New Roman" w:hAnsi="Times New Roman" w:cs="Times New Roman"/>
          <w:b/>
          <w:bCs/>
          <w:sz w:val="24"/>
          <w:szCs w:val="24"/>
          <w:lang w:eastAsia="fr-FR"/>
        </w:rPr>
        <w:t>À noter :</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l'agent</w:t>
      </w:r>
      <w:proofErr w:type="gramEnd"/>
      <w:r w:rsidRPr="006F58DF">
        <w:rPr>
          <w:rFonts w:ascii="Times New Roman" w:eastAsia="Times New Roman" w:hAnsi="Times New Roman" w:cs="Times New Roman"/>
          <w:sz w:val="24"/>
          <w:szCs w:val="24"/>
          <w:lang w:eastAsia="fr-FR"/>
        </w:rPr>
        <w:t xml:space="preserve"> contractuel souffrant d'une invalidité totale ou partielle d'origine professionnelle bénéficie d'une </w:t>
      </w:r>
      <w:hyperlink r:id="rId14" w:history="1">
        <w:r w:rsidRPr="006F58DF">
          <w:rPr>
            <w:rFonts w:ascii="Times New Roman" w:eastAsia="Times New Roman" w:hAnsi="Times New Roman" w:cs="Times New Roman"/>
            <w:color w:val="0000FF"/>
            <w:sz w:val="24"/>
            <w:szCs w:val="24"/>
            <w:u w:val="single"/>
            <w:lang w:eastAsia="fr-FR"/>
          </w:rPr>
          <w:t>indemnisation</w:t>
        </w:r>
      </w:hyperlink>
      <w:r w:rsidRPr="006F58DF">
        <w:rPr>
          <w:rFonts w:ascii="Times New Roman" w:eastAsia="Times New Roman" w:hAnsi="Times New Roman" w:cs="Times New Roman"/>
          <w:sz w:val="24"/>
          <w:szCs w:val="24"/>
          <w:lang w:eastAsia="fr-FR"/>
        </w:rPr>
        <w:t xml:space="preserve"> jusqu'à ce qu'il atteigne l'âge de la retraite.</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Démarche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mise à la retraite pour invalidité peut être prononcée :</w:t>
      </w:r>
    </w:p>
    <w:p w:rsidR="006F58DF" w:rsidRPr="006F58DF" w:rsidRDefault="006F58DF" w:rsidP="006F58DF">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à</w:t>
      </w:r>
      <w:proofErr w:type="gramEnd"/>
      <w:r w:rsidRPr="006F58DF">
        <w:rPr>
          <w:rFonts w:ascii="Times New Roman" w:eastAsia="Times New Roman" w:hAnsi="Times New Roman" w:cs="Times New Roman"/>
          <w:sz w:val="24"/>
          <w:szCs w:val="24"/>
          <w:lang w:eastAsia="fr-FR"/>
        </w:rPr>
        <w:t xml:space="preserve"> votre demande auprès de votre administration,</w:t>
      </w:r>
    </w:p>
    <w:p w:rsidR="006F58DF" w:rsidRPr="006F58DF" w:rsidRDefault="006F58DF" w:rsidP="006F58DF">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d'office à l'initiative de l'administration.</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lastRenderedPageBreak/>
        <w:t xml:space="preserve">Vous restez en </w:t>
      </w:r>
      <w:hyperlink r:id="rId15" w:history="1">
        <w:r w:rsidRPr="006F58DF">
          <w:rPr>
            <w:rFonts w:ascii="Times New Roman" w:eastAsia="Times New Roman" w:hAnsi="Times New Roman" w:cs="Times New Roman"/>
            <w:color w:val="0000FF"/>
            <w:sz w:val="24"/>
            <w:szCs w:val="24"/>
            <w:u w:val="single"/>
            <w:lang w:eastAsia="fr-FR"/>
          </w:rPr>
          <w:t>congé pour invalidité temporaire imputable au service</w:t>
        </w:r>
      </w:hyperlink>
      <w:r w:rsidRPr="006F58DF">
        <w:rPr>
          <w:rFonts w:ascii="Times New Roman" w:eastAsia="Times New Roman" w:hAnsi="Times New Roman" w:cs="Times New Roman"/>
          <w:sz w:val="24"/>
          <w:szCs w:val="24"/>
          <w:lang w:eastAsia="fr-FR"/>
        </w:rPr>
        <w:t xml:space="preserve"> durant la période d'instruction de votre dossier de retraite. Votre traitement continue à être versé.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Dans la fonction publique d'État, vous devez remplir un formulaire de demande de retraite au titre de l'invalidité.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Formulaire</w:t>
      </w:r>
    </w:p>
    <w:p w:rsidR="006F58DF" w:rsidRPr="006F58DF" w:rsidRDefault="006F58DF" w:rsidP="006F58D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F58DF">
        <w:rPr>
          <w:rFonts w:ascii="Times New Roman" w:eastAsia="Times New Roman" w:hAnsi="Times New Roman" w:cs="Times New Roman"/>
          <w:b/>
          <w:bCs/>
          <w:sz w:val="20"/>
          <w:szCs w:val="20"/>
          <w:lang w:eastAsia="fr-FR"/>
        </w:rPr>
        <w:t>Demande de retraite d'un fonctionnaire de l'État, d'un magistrat ou d'un militaire, au titre de l'invalidité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F58DF">
        <w:rPr>
          <w:rFonts w:ascii="Times New Roman" w:eastAsia="Times New Roman" w:hAnsi="Times New Roman" w:cs="Times New Roman"/>
          <w:sz w:val="24"/>
          <w:szCs w:val="24"/>
          <w:lang w:eastAsia="fr-FR"/>
        </w:rPr>
        <w:t>Cerfa</w:t>
      </w:r>
      <w:proofErr w:type="spellEnd"/>
      <w:r w:rsidRPr="006F58DF">
        <w:rPr>
          <w:rFonts w:ascii="Times New Roman" w:eastAsia="Times New Roman" w:hAnsi="Times New Roman" w:cs="Times New Roman"/>
          <w:sz w:val="24"/>
          <w:szCs w:val="24"/>
          <w:lang w:eastAsia="fr-FR"/>
        </w:rPr>
        <w:t xml:space="preserve"> n° 15684*01</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Détermination du taux d'invalidité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w:t>
      </w:r>
      <w:hyperlink r:id="rId16" w:history="1">
        <w:r w:rsidRPr="006F58DF">
          <w:rPr>
            <w:rFonts w:ascii="Times New Roman" w:eastAsia="Times New Roman" w:hAnsi="Times New Roman" w:cs="Times New Roman"/>
            <w:color w:val="0000FF"/>
            <w:sz w:val="24"/>
            <w:szCs w:val="24"/>
            <w:u w:val="single"/>
            <w:lang w:eastAsia="fr-FR"/>
          </w:rPr>
          <w:t>commission de réforme</w:t>
        </w:r>
      </w:hyperlink>
      <w:r w:rsidRPr="006F58DF">
        <w:rPr>
          <w:rFonts w:ascii="Times New Roman" w:eastAsia="Times New Roman" w:hAnsi="Times New Roman" w:cs="Times New Roman"/>
          <w:sz w:val="24"/>
          <w:szCs w:val="24"/>
          <w:lang w:eastAsia="fr-FR"/>
        </w:rPr>
        <w:t xml:space="preserve"> rend un avis sur :</w:t>
      </w:r>
    </w:p>
    <w:p w:rsidR="006F58DF" w:rsidRPr="006F58DF" w:rsidRDefault="006F58DF" w:rsidP="006F58D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w:t>
      </w:r>
      <w:proofErr w:type="gramEnd"/>
      <w:r w:rsidRPr="006F58DF">
        <w:rPr>
          <w:rFonts w:ascii="Times New Roman" w:eastAsia="Times New Roman" w:hAnsi="Times New Roman" w:cs="Times New Roman"/>
          <w:sz w:val="24"/>
          <w:szCs w:val="24"/>
          <w:lang w:eastAsia="fr-FR"/>
        </w:rPr>
        <w:t xml:space="preserve"> réalité des infirmités invoquées,</w:t>
      </w:r>
    </w:p>
    <w:p w:rsidR="006F58DF" w:rsidRPr="006F58DF" w:rsidRDefault="006F58DF" w:rsidP="006F58D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la</w:t>
      </w:r>
      <w:proofErr w:type="gramEnd"/>
      <w:r w:rsidRPr="006F58DF">
        <w:rPr>
          <w:rFonts w:ascii="Times New Roman" w:eastAsia="Times New Roman" w:hAnsi="Times New Roman" w:cs="Times New Roman"/>
          <w:sz w:val="24"/>
          <w:szCs w:val="24"/>
          <w:lang w:eastAsia="fr-FR"/>
        </w:rPr>
        <w:t xml:space="preserve"> preuve de leur imputabilité au service,</w:t>
      </w:r>
    </w:p>
    <w:p w:rsidR="006F58DF" w:rsidRPr="006F58DF" w:rsidRDefault="006F58DF" w:rsidP="006F58D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les</w:t>
      </w:r>
      <w:proofErr w:type="gramEnd"/>
      <w:r w:rsidRPr="006F58DF">
        <w:rPr>
          <w:rFonts w:ascii="Times New Roman" w:eastAsia="Times New Roman" w:hAnsi="Times New Roman" w:cs="Times New Roman"/>
          <w:sz w:val="24"/>
          <w:szCs w:val="24"/>
          <w:lang w:eastAsia="fr-FR"/>
        </w:rPr>
        <w:t xml:space="preserve"> conséquences et le taux d'invalidité que ces infirmités entraînent,</w:t>
      </w:r>
    </w:p>
    <w:p w:rsidR="006F58DF" w:rsidRPr="006F58DF" w:rsidRDefault="006F58DF" w:rsidP="006F58D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l'incapacité</w:t>
      </w:r>
      <w:proofErr w:type="gramEnd"/>
      <w:r w:rsidRPr="006F58DF">
        <w:rPr>
          <w:rFonts w:ascii="Times New Roman" w:eastAsia="Times New Roman" w:hAnsi="Times New Roman" w:cs="Times New Roman"/>
          <w:sz w:val="24"/>
          <w:szCs w:val="24"/>
          <w:lang w:eastAsia="fr-FR"/>
        </w:rPr>
        <w:t xml:space="preserve"> permanente à l'exercice des fonctions,</w:t>
      </w:r>
    </w:p>
    <w:p w:rsidR="006F58DF" w:rsidRPr="006F58DF" w:rsidRDefault="006F58DF" w:rsidP="006F58D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éventuellement</w:t>
      </w:r>
      <w:proofErr w:type="gramEnd"/>
      <w:r w:rsidRPr="006F58DF">
        <w:rPr>
          <w:rFonts w:ascii="Times New Roman" w:eastAsia="Times New Roman" w:hAnsi="Times New Roman" w:cs="Times New Roman"/>
          <w:sz w:val="24"/>
          <w:szCs w:val="24"/>
          <w:lang w:eastAsia="fr-FR"/>
        </w:rPr>
        <w:t xml:space="preserve"> la nécessite de l'assistance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L'avis de la commission de réforme est communiqué au fonctionnaire à sa demande.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Au vu de cet avis, la caisse de retraite compétente fixe le taux d'invalidité compte-tenu d'un barème réglementaire indicatif.</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Au vu de l'avis de la commission de réforme et de l'avis conforme de la caisse de retraite, l'autorité ayant pouvoir de nomination prononce la mise à la retraite pour invalidité.</w:t>
      </w:r>
    </w:p>
    <w:p w:rsidR="006F58DF" w:rsidRPr="006F58DF" w:rsidRDefault="006F58DF" w:rsidP="006F58D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F58DF">
        <w:rPr>
          <w:rFonts w:ascii="Times New Roman" w:eastAsia="Times New Roman" w:hAnsi="Times New Roman" w:cs="Times New Roman"/>
          <w:b/>
          <w:bCs/>
          <w:sz w:val="27"/>
          <w:szCs w:val="27"/>
          <w:lang w:eastAsia="fr-FR"/>
        </w:rPr>
        <w:t>Montants de la pension de retraite et ses accessoires</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Pension de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pension de retraite pour invalidité est calculée dans les mêmes conditions que la </w:t>
      </w:r>
      <w:hyperlink r:id="rId17" w:history="1">
        <w:r w:rsidRPr="006F58DF">
          <w:rPr>
            <w:rFonts w:ascii="Times New Roman" w:eastAsia="Times New Roman" w:hAnsi="Times New Roman" w:cs="Times New Roman"/>
            <w:color w:val="0000FF"/>
            <w:sz w:val="24"/>
            <w:szCs w:val="24"/>
            <w:u w:val="single"/>
            <w:lang w:eastAsia="fr-FR"/>
          </w:rPr>
          <w:t>pension de retraite du fonctionnaire apte</w:t>
        </w:r>
      </w:hyperlink>
      <w:r w:rsidRPr="006F58DF">
        <w:rPr>
          <w:rFonts w:ascii="Times New Roman" w:eastAsia="Times New Roman" w:hAnsi="Times New Roman" w:cs="Times New Roman"/>
          <w:sz w:val="24"/>
          <w:szCs w:val="24"/>
          <w:lang w:eastAsia="fr-FR"/>
        </w:rPr>
        <w:t xml:space="preserve"> sur la base du traitement détenu depuis au moins 6 mois lors du départ en retraite. Cette condition de 6 mois n'est toutefois pas exigée lorsque le fonctionnaire n'est plus en service par suite d'un accident de travail.</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l'invalidité est d'au moins 60 %, la pension est au moins égale à la moitié du traitement ayant servi au calcul de sa pension.</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Rente d'invalidité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Vous avez également droit à une rente d'invalidité.</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Le montant de la rente d'invalidité est égal au traitement ayant servi au calcul de la pension multiplié par le taux d'invalidité. Si vous aviez un traitement mensuel supérieur à 3 512,47 €, la fraction de votre traitement supérieur à ce plafond n'est comptée que pour le tiers. Il n'est pas tenu compte de la fraction excédant 10 fois ce plafond.</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lastRenderedPageBreak/>
        <w:t>Si vous avez perçu l'allocation temporaire d'invalidité (Ati) et que vous avez été mis à la retraite en raison de l'aggravation de l'invalidité ayant ouvert droit à l'Ati, la rente d'invalidité remplace l'Ati.</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rente d'invalidité peut aussi être accordée à un ancien fonctionnaire atteint d'une maladie professionnelle dont l'imputabilité au service est reconnue par la commission de réforme après sa radiation des cadres. Dans ce cas, elle est attribuée à partir de la date de dépôt de la demande.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Dans la fonction publique d'État, vous devez remplir un formulaire de déclaration de maladie professionnelle.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Formulaire</w:t>
      </w:r>
    </w:p>
    <w:p w:rsidR="006F58DF" w:rsidRPr="006F58DF" w:rsidRDefault="006F58DF" w:rsidP="006F58D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F58DF">
        <w:rPr>
          <w:rFonts w:ascii="Times New Roman" w:eastAsia="Times New Roman" w:hAnsi="Times New Roman" w:cs="Times New Roman"/>
          <w:b/>
          <w:bCs/>
          <w:sz w:val="20"/>
          <w:szCs w:val="20"/>
          <w:lang w:eastAsia="fr-FR"/>
        </w:rPr>
        <w:t>Déclaration de maladie professionnelle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6F58DF">
        <w:rPr>
          <w:rFonts w:ascii="Times New Roman" w:eastAsia="Times New Roman" w:hAnsi="Times New Roman" w:cs="Times New Roman"/>
          <w:sz w:val="24"/>
          <w:szCs w:val="24"/>
          <w:lang w:eastAsia="fr-FR"/>
        </w:rPr>
        <w:t>Cerfa</w:t>
      </w:r>
      <w:proofErr w:type="spellEnd"/>
      <w:r w:rsidRPr="006F58DF">
        <w:rPr>
          <w:rFonts w:ascii="Times New Roman" w:eastAsia="Times New Roman" w:hAnsi="Times New Roman" w:cs="Times New Roman"/>
          <w:sz w:val="24"/>
          <w:szCs w:val="24"/>
          <w:lang w:eastAsia="fr-FR"/>
        </w:rPr>
        <w:t xml:space="preserve"> n° 12827*02</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À remplir par les retraités de l'État (ou leurs ayant </w:t>
      </w:r>
      <w:proofErr w:type="spellStart"/>
      <w:r w:rsidRPr="006F58DF">
        <w:rPr>
          <w:rFonts w:ascii="Times New Roman" w:eastAsia="Times New Roman" w:hAnsi="Times New Roman" w:cs="Times New Roman"/>
          <w:sz w:val="24"/>
          <w:szCs w:val="24"/>
          <w:lang w:eastAsia="fr-FR"/>
        </w:rPr>
        <w:t>cause</w:t>
      </w:r>
      <w:proofErr w:type="spellEnd"/>
      <w:r w:rsidRPr="006F58DF">
        <w:rPr>
          <w:rFonts w:ascii="Times New Roman" w:eastAsia="Times New Roman" w:hAnsi="Times New Roman" w:cs="Times New Roman"/>
          <w:sz w:val="24"/>
          <w:szCs w:val="24"/>
          <w:lang w:eastAsia="fr-FR"/>
        </w:rPr>
        <w:t>) pour invalidité résultant de l'exercice de leurs fonctions. Permet d'obtenir, sous conditions, une rente d'invalidité en complément de la pension de la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b/>
          <w:bCs/>
          <w:sz w:val="24"/>
          <w:szCs w:val="24"/>
          <w:lang w:eastAsia="fr-FR"/>
        </w:rPr>
        <w:t>Conditions de cumul de la pension et de la rente d'invalidité :</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somme de la pension et de la rente d'invalidité ne peut pas être supérieure au traitement ayant servi au calcul de la pension. Si elle est supérieure, le montant de chaque élément est réduit à due proportion afin que le total n'excède pas le traitement ayant servi au calcul de la pension revalorisé chaque année dans les mêmes conditions que les pensions de retraite.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La somme de la pension et de la rente d'invalidité est portée à 80 % du traitement ayant servi au calcul de la pension lorsque le taux d'invalidité du fonctionnaire est d'au moins 60 % et qu'il est mis à la retraite :</w:t>
      </w:r>
    </w:p>
    <w:p w:rsidR="006F58DF" w:rsidRPr="006F58DF" w:rsidRDefault="006F58DF" w:rsidP="006F58D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à</w:t>
      </w:r>
      <w:proofErr w:type="gramEnd"/>
      <w:r w:rsidRPr="006F58DF">
        <w:rPr>
          <w:rFonts w:ascii="Times New Roman" w:eastAsia="Times New Roman" w:hAnsi="Times New Roman" w:cs="Times New Roman"/>
          <w:sz w:val="24"/>
          <w:szCs w:val="24"/>
          <w:lang w:eastAsia="fr-FR"/>
        </w:rPr>
        <w:t xml:space="preserve"> la suite d'un attentat,</w:t>
      </w:r>
    </w:p>
    <w:p w:rsidR="006F58DF" w:rsidRPr="006F58DF" w:rsidRDefault="006F58DF" w:rsidP="006F58D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à la suite d'une lutte dans l'exercice de ses fonctions,</w:t>
      </w:r>
    </w:p>
    <w:p w:rsidR="006F58DF" w:rsidRPr="006F58DF" w:rsidRDefault="006F58DF" w:rsidP="006F58D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pour avoir risqué sa vie dans l'exercice normal de ses fonctions,</w:t>
      </w:r>
    </w:p>
    <w:p w:rsidR="006F58DF" w:rsidRPr="006F58DF" w:rsidRDefault="006F58DF" w:rsidP="006F58D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à la suite d'un acte de dévouement dans un intérêt public,</w:t>
      </w:r>
    </w:p>
    <w:p w:rsidR="006F58DF" w:rsidRPr="006F58DF" w:rsidRDefault="006F58DF" w:rsidP="006F58D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ou</w:t>
      </w:r>
      <w:proofErr w:type="gramEnd"/>
      <w:r w:rsidRPr="006F58DF">
        <w:rPr>
          <w:rFonts w:ascii="Times New Roman" w:eastAsia="Times New Roman" w:hAnsi="Times New Roman" w:cs="Times New Roman"/>
          <w:sz w:val="24"/>
          <w:szCs w:val="24"/>
          <w:lang w:eastAsia="fr-FR"/>
        </w:rPr>
        <w:t xml:space="preserve"> pour avoir risqué sa vie pour sauver la vie d'une ou plusieurs personnes.</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Majoration spéciale pour 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En cas de recours de manière constante à l'assistance d'une tierce personne pour accomplir les actes ordinaires de la vie, une majoration spéciale peut vous être versée.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Cette majoration spéciale est égale à 1 180,18 € par mois.</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Vous devez en faire la demande auprès du service des ressources humaines de votre administration en joignant les justificatifs nécessaires (certificats médicaux, résultats d'examen, etc.).</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lastRenderedPageBreak/>
        <w:t>Elle est accordée pour une période de 5 ans.</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À l'expiration de cette période, la situation est réexaminée et la majoration est :</w:t>
      </w:r>
    </w:p>
    <w:p w:rsidR="006F58DF" w:rsidRPr="006F58DF" w:rsidRDefault="006F58DF" w:rsidP="006F58DF">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soit</w:t>
      </w:r>
      <w:proofErr w:type="gramEnd"/>
      <w:r w:rsidRPr="006F58DF">
        <w:rPr>
          <w:rFonts w:ascii="Times New Roman" w:eastAsia="Times New Roman" w:hAnsi="Times New Roman" w:cs="Times New Roman"/>
          <w:sz w:val="24"/>
          <w:szCs w:val="24"/>
          <w:lang w:eastAsia="fr-FR"/>
        </w:rPr>
        <w:t xml:space="preserve"> accordée à titre définitif si les conditions sont toujours remplies,</w:t>
      </w:r>
    </w:p>
    <w:p w:rsidR="006F58DF" w:rsidRPr="006F58DF" w:rsidRDefault="006F58DF" w:rsidP="006F58DF">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F58DF">
        <w:rPr>
          <w:rFonts w:ascii="Times New Roman" w:eastAsia="Times New Roman" w:hAnsi="Times New Roman" w:cs="Times New Roman"/>
          <w:sz w:val="24"/>
          <w:szCs w:val="24"/>
          <w:lang w:eastAsia="fr-FR"/>
        </w:rPr>
        <w:t>soit</w:t>
      </w:r>
      <w:proofErr w:type="gramEnd"/>
      <w:r w:rsidRPr="006F58DF">
        <w:rPr>
          <w:rFonts w:ascii="Times New Roman" w:eastAsia="Times New Roman" w:hAnsi="Times New Roman" w:cs="Times New Roman"/>
          <w:sz w:val="24"/>
          <w:szCs w:val="24"/>
          <w:lang w:eastAsia="fr-FR"/>
        </w:rPr>
        <w:t xml:space="preserve"> supprimée.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Elle peut à tout moment être rétablie à partir de la date de votre demande si votre état nécessite à nouveau l'assistance d'une tierce personne.</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vous bénéficiez déjà d'une prestation ayant le même objet, votre droit à la majoration spéciale pour assistance d'une tierce personne dépend du montant de cette prestation.</w:t>
      </w:r>
    </w:p>
    <w:p w:rsidR="006F58DF" w:rsidRPr="006F58DF" w:rsidRDefault="006F58DF" w:rsidP="006F5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la prestation que vous percevez est inférieure à 1 180,18 €, vous pouvez percevoir le montant égal à la différence entre la majoration spéciale pour assistance d'une tierce personne et cette prestation.</w:t>
      </w:r>
    </w:p>
    <w:p w:rsidR="006F58DF" w:rsidRPr="006F58DF" w:rsidRDefault="006F58DF" w:rsidP="006F58DF">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Si elle est supérieure à 1 180,18 €, vous ne pouvez pas obtenir la majoration spéciale pour assistance d'une tierce personne.</w:t>
      </w:r>
    </w:p>
    <w:p w:rsidR="006F58DF" w:rsidRPr="006F58DF" w:rsidRDefault="006F58DF" w:rsidP="006F58DF">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F58DF">
        <w:rPr>
          <w:rFonts w:ascii="Times New Roman" w:eastAsia="Times New Roman" w:hAnsi="Times New Roman" w:cs="Times New Roman"/>
          <w:b/>
          <w:bCs/>
          <w:sz w:val="24"/>
          <w:szCs w:val="24"/>
          <w:lang w:eastAsia="fr-FR"/>
        </w:rPr>
        <w:t>Versement</w:t>
      </w:r>
    </w:p>
    <w:p w:rsidR="006F58DF" w:rsidRPr="006F58DF" w:rsidRDefault="006F58DF" w:rsidP="006F58DF">
      <w:pPr>
        <w:spacing w:before="100" w:beforeAutospacing="1" w:after="100" w:afterAutospacing="1" w:line="240" w:lineRule="auto"/>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 xml:space="preserve">La pension d'invalidité et ses accessoires sont versées mensuellement </w:t>
      </w:r>
      <w:hyperlink r:id="rId18" w:tooltip="à terme échu : À la fin de la période au titre de laquelle les droits à pension sont ouverts" w:history="1">
        <w:r w:rsidRPr="006F58DF">
          <w:rPr>
            <w:rFonts w:ascii="Times New Roman" w:eastAsia="Times New Roman" w:hAnsi="Times New Roman" w:cs="Times New Roman"/>
            <w:i/>
            <w:iCs/>
            <w:color w:val="0000FF"/>
            <w:sz w:val="24"/>
            <w:szCs w:val="24"/>
            <w:u w:val="single"/>
            <w:lang w:eastAsia="fr-FR"/>
          </w:rPr>
          <w:t>à terme échu</w:t>
        </w:r>
      </w:hyperlink>
      <w:r w:rsidRPr="006F58DF">
        <w:rPr>
          <w:rFonts w:ascii="Times New Roman" w:eastAsia="Times New Roman" w:hAnsi="Times New Roman" w:cs="Times New Roman"/>
          <w:sz w:val="24"/>
          <w:szCs w:val="24"/>
          <w:lang w:eastAsia="fr-FR"/>
        </w:rPr>
        <w:t>.</w:t>
      </w:r>
    </w:p>
    <w:p w:rsidR="006F58DF" w:rsidRPr="006F58DF" w:rsidRDefault="006F58DF" w:rsidP="006F58D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F58DF">
        <w:rPr>
          <w:rFonts w:ascii="Times New Roman" w:eastAsia="Times New Roman" w:hAnsi="Times New Roman" w:cs="Times New Roman"/>
          <w:b/>
          <w:bCs/>
          <w:sz w:val="36"/>
          <w:szCs w:val="36"/>
          <w:lang w:eastAsia="fr-FR"/>
        </w:rPr>
        <w:t>Textes de référence</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19" w:tgtFrame="_blank" w:tooltip="Loi n° 83-634 du 13 juillet 1983 portant droits et obligations des fonctionnaires : article 21 bis - www.legifrance.gouv.fr - Nouvelle fenêtre" w:history="1">
        <w:r w:rsidRPr="006F58DF">
          <w:rPr>
            <w:rFonts w:ascii="Times New Roman" w:eastAsia="Times New Roman" w:hAnsi="Times New Roman" w:cs="Times New Roman"/>
            <w:color w:val="0000FF"/>
            <w:sz w:val="24"/>
            <w:szCs w:val="24"/>
            <w:u w:val="single"/>
            <w:lang w:eastAsia="fr-FR"/>
          </w:rPr>
          <w:t>Loi n° 83-634 du 13 juillet 1983 portant droits et obligations des fonctionnaires : article 21 bis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Invalidité d'origine professionnelle</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0" w:tgtFrame="_blank" w:tooltip="Code des pensions civiles et militaires de retraite : articles L27 et L28 - www.legifrance.gouv.fr - Nouvelle fenêtre" w:history="1">
        <w:r w:rsidRPr="006F58DF">
          <w:rPr>
            <w:rFonts w:ascii="Times New Roman" w:eastAsia="Times New Roman" w:hAnsi="Times New Roman" w:cs="Times New Roman"/>
            <w:color w:val="0000FF"/>
            <w:sz w:val="24"/>
            <w:szCs w:val="24"/>
            <w:u w:val="single"/>
            <w:lang w:eastAsia="fr-FR"/>
          </w:rPr>
          <w:t>Code des pensions civiles et militaires de retraite : articles L27 et L28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Invalidité d'origine professionnelle</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1" w:tgtFrame="_blank" w:tooltip="Code des pensions civiles et militaires de retraite : article L29 - www.legifrance.gouv.fr - Nouvelle fenêtre" w:history="1">
        <w:r w:rsidRPr="006F58DF">
          <w:rPr>
            <w:rFonts w:ascii="Times New Roman" w:eastAsia="Times New Roman" w:hAnsi="Times New Roman" w:cs="Times New Roman"/>
            <w:color w:val="0000FF"/>
            <w:sz w:val="24"/>
            <w:szCs w:val="24"/>
            <w:u w:val="single"/>
            <w:lang w:eastAsia="fr-FR"/>
          </w:rPr>
          <w:t>Code des pensions civiles et militaires de retraite : article L29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Invalidité d'origine non professionnelle</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2" w:tgtFrame="_blank" w:tooltip="Code des pensions civiles et militaires de retraite : articles L30 à L33 bis - www.legifrance.gouv.fr - Nouvelle fenêtre" w:history="1">
        <w:r w:rsidRPr="006F58DF">
          <w:rPr>
            <w:rFonts w:ascii="Times New Roman" w:eastAsia="Times New Roman" w:hAnsi="Times New Roman" w:cs="Times New Roman"/>
            <w:color w:val="0000FF"/>
            <w:sz w:val="24"/>
            <w:szCs w:val="24"/>
            <w:u w:val="single"/>
            <w:lang w:eastAsia="fr-FR"/>
          </w:rPr>
          <w:t>Code des pensions civiles et militaires de retraite : articles L30 à L33 bis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Démarche</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3" w:tgtFrame="_blank" w:tooltip="Code des pensions civiles et militaires de retraite : articles R38 à R40 - www.legifrance.gouv.fr - Nouvelle fenêtre" w:history="1">
        <w:r w:rsidRPr="006F58DF">
          <w:rPr>
            <w:rFonts w:ascii="Times New Roman" w:eastAsia="Times New Roman" w:hAnsi="Times New Roman" w:cs="Times New Roman"/>
            <w:color w:val="0000FF"/>
            <w:sz w:val="24"/>
            <w:szCs w:val="24"/>
            <w:u w:val="single"/>
            <w:lang w:eastAsia="fr-FR"/>
          </w:rPr>
          <w:t>Code des pensions civiles et militaires de retraite : articles R38 à R40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Rente d'invalidité</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4" w:tgtFrame="_blank" w:tooltip="Code des pensions civiles et militaires de retraite : articles R41 à R49 bis - www.legifrance.gouv.fr - Nouvelle fenêtre" w:history="1">
        <w:r w:rsidRPr="006F58DF">
          <w:rPr>
            <w:rFonts w:ascii="Times New Roman" w:eastAsia="Times New Roman" w:hAnsi="Times New Roman" w:cs="Times New Roman"/>
            <w:color w:val="0000FF"/>
            <w:sz w:val="24"/>
            <w:szCs w:val="24"/>
            <w:u w:val="single"/>
            <w:lang w:eastAsia="fr-FR"/>
          </w:rPr>
          <w:t>Code des pensions civiles et militaires de retraite : articles R41 à R49 bis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Montant de la pension et majoration</w:t>
      </w:r>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5" w:tgtFrame="_blank" w:tooltip="Décret n°68-756 du 13 août 1968 relatif à la réforme du code des pensions civiles et militaires de retraite - www.legifrance.gouv.fr - Nouvelle fenêtre" w:history="1">
        <w:r w:rsidRPr="006F58DF">
          <w:rPr>
            <w:rFonts w:ascii="Times New Roman" w:eastAsia="Times New Roman" w:hAnsi="Times New Roman" w:cs="Times New Roman"/>
            <w:color w:val="0000FF"/>
            <w:sz w:val="24"/>
            <w:szCs w:val="24"/>
            <w:u w:val="single"/>
            <w:lang w:eastAsia="fr-FR"/>
          </w:rPr>
          <w:t>Décret n°68-756 du 13 août 1968 relatif à la réforme du code des pensions civiles et militaires de retraite </w:t>
        </w:r>
      </w:hyperlink>
    </w:p>
    <w:p w:rsidR="006F58DF" w:rsidRPr="006F58DF" w:rsidRDefault="006F58DF" w:rsidP="006F58D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tooltip="Décret n°2003-1306 du 26 décembre 2003 relatif au régime de retraite des fonctionnaires affiliés à la CNRACL - www.legifrance.gouv.fr - Nouvelle fenêtre" w:history="1">
        <w:r w:rsidRPr="006F58DF">
          <w:rPr>
            <w:rFonts w:ascii="Times New Roman" w:eastAsia="Times New Roman" w:hAnsi="Times New Roman" w:cs="Times New Roman"/>
            <w:color w:val="0000FF"/>
            <w:sz w:val="24"/>
            <w:szCs w:val="24"/>
            <w:u w:val="single"/>
            <w:lang w:eastAsia="fr-FR"/>
          </w:rPr>
          <w:t>Décret n°2003-1306 du 26 décembre 2003 relatif au régime de retraite des fonctionnaires affiliés à la CNRACL </w:t>
        </w:r>
      </w:hyperlink>
    </w:p>
    <w:p w:rsidR="006F58DF" w:rsidRPr="006F58DF" w:rsidRDefault="006F58DF" w:rsidP="006F58DF">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6F58DF">
        <w:rPr>
          <w:rFonts w:ascii="Times New Roman" w:eastAsia="Times New Roman" w:hAnsi="Times New Roman" w:cs="Times New Roman"/>
          <w:sz w:val="24"/>
          <w:szCs w:val="24"/>
          <w:lang w:eastAsia="fr-FR"/>
        </w:rPr>
        <w:t>Articles 17 et 30 à 39</w:t>
      </w:r>
    </w:p>
    <w:p w:rsidR="006F58DF" w:rsidRDefault="006F58DF" w:rsidP="006F58DF">
      <w:bookmarkStart w:id="0" w:name="_GoBack"/>
      <w:bookmarkEnd w:id="0"/>
    </w:p>
    <w:sectPr w:rsidR="006F5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4DD"/>
    <w:multiLevelType w:val="multilevel"/>
    <w:tmpl w:val="8DB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56E1F"/>
    <w:multiLevelType w:val="multilevel"/>
    <w:tmpl w:val="FB34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77C1E"/>
    <w:multiLevelType w:val="multilevel"/>
    <w:tmpl w:val="9CB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3459D"/>
    <w:multiLevelType w:val="multilevel"/>
    <w:tmpl w:val="98BC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425F6"/>
    <w:multiLevelType w:val="multilevel"/>
    <w:tmpl w:val="2F0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D4658"/>
    <w:multiLevelType w:val="multilevel"/>
    <w:tmpl w:val="C7AE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9041C"/>
    <w:multiLevelType w:val="multilevel"/>
    <w:tmpl w:val="AB7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F411E"/>
    <w:multiLevelType w:val="multilevel"/>
    <w:tmpl w:val="A222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B00BF"/>
    <w:multiLevelType w:val="multilevel"/>
    <w:tmpl w:val="7A7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1B232E"/>
    <w:multiLevelType w:val="multilevel"/>
    <w:tmpl w:val="AA5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E5816"/>
    <w:multiLevelType w:val="multilevel"/>
    <w:tmpl w:val="2F62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67F26"/>
    <w:multiLevelType w:val="multilevel"/>
    <w:tmpl w:val="4FE0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60E2C"/>
    <w:multiLevelType w:val="multilevel"/>
    <w:tmpl w:val="DDC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E7C95"/>
    <w:multiLevelType w:val="multilevel"/>
    <w:tmpl w:val="897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96D2B"/>
    <w:multiLevelType w:val="multilevel"/>
    <w:tmpl w:val="C9D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317A4"/>
    <w:multiLevelType w:val="multilevel"/>
    <w:tmpl w:val="6B4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705636"/>
    <w:multiLevelType w:val="multilevel"/>
    <w:tmpl w:val="4A4A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51C6D"/>
    <w:multiLevelType w:val="multilevel"/>
    <w:tmpl w:val="5C7C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600"/>
    <w:multiLevelType w:val="multilevel"/>
    <w:tmpl w:val="AE6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2615D"/>
    <w:multiLevelType w:val="multilevel"/>
    <w:tmpl w:val="0290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83A4B"/>
    <w:multiLevelType w:val="multilevel"/>
    <w:tmpl w:val="25C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C6351"/>
    <w:multiLevelType w:val="multilevel"/>
    <w:tmpl w:val="CF0A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23236"/>
    <w:multiLevelType w:val="multilevel"/>
    <w:tmpl w:val="1DCC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711DE"/>
    <w:multiLevelType w:val="multilevel"/>
    <w:tmpl w:val="2B12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577A6"/>
    <w:multiLevelType w:val="multilevel"/>
    <w:tmpl w:val="F3F2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43BC8"/>
    <w:multiLevelType w:val="multilevel"/>
    <w:tmpl w:val="598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13"/>
  </w:num>
  <w:num w:numId="5">
    <w:abstractNumId w:val="1"/>
  </w:num>
  <w:num w:numId="6">
    <w:abstractNumId w:val="16"/>
  </w:num>
  <w:num w:numId="7">
    <w:abstractNumId w:val="22"/>
  </w:num>
  <w:num w:numId="8">
    <w:abstractNumId w:val="11"/>
  </w:num>
  <w:num w:numId="9">
    <w:abstractNumId w:val="15"/>
  </w:num>
  <w:num w:numId="10">
    <w:abstractNumId w:val="20"/>
  </w:num>
  <w:num w:numId="11">
    <w:abstractNumId w:val="19"/>
  </w:num>
  <w:num w:numId="12">
    <w:abstractNumId w:val="4"/>
  </w:num>
  <w:num w:numId="13">
    <w:abstractNumId w:val="24"/>
  </w:num>
  <w:num w:numId="14">
    <w:abstractNumId w:val="8"/>
  </w:num>
  <w:num w:numId="15">
    <w:abstractNumId w:val="25"/>
  </w:num>
  <w:num w:numId="16">
    <w:abstractNumId w:val="3"/>
  </w:num>
  <w:num w:numId="17">
    <w:abstractNumId w:val="17"/>
  </w:num>
  <w:num w:numId="18">
    <w:abstractNumId w:val="9"/>
  </w:num>
  <w:num w:numId="19">
    <w:abstractNumId w:val="21"/>
  </w:num>
  <w:num w:numId="20">
    <w:abstractNumId w:val="10"/>
  </w:num>
  <w:num w:numId="21">
    <w:abstractNumId w:val="18"/>
  </w:num>
  <w:num w:numId="22">
    <w:abstractNumId w:val="7"/>
  </w:num>
  <w:num w:numId="23">
    <w:abstractNumId w:val="14"/>
  </w:num>
  <w:num w:numId="24">
    <w:abstractNumId w:val="23"/>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DF"/>
    <w:rsid w:val="0015693C"/>
    <w:rsid w:val="006F5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B006"/>
  <w15:chartTrackingRefBased/>
  <w15:docId w15:val="{11AB53A4-0571-4346-9BFD-9310D334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F58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F58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F58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F58D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F58D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58D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F58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F58D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F58DF"/>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F58DF"/>
    <w:rPr>
      <w:rFonts w:ascii="Times New Roman" w:eastAsia="Times New Roman" w:hAnsi="Times New Roman" w:cs="Times New Roman"/>
      <w:b/>
      <w:bCs/>
      <w:sz w:val="20"/>
      <w:szCs w:val="20"/>
      <w:lang w:eastAsia="fr-FR"/>
    </w:rPr>
  </w:style>
  <w:style w:type="numbering" w:customStyle="1" w:styleId="Aucuneliste1">
    <w:name w:val="Aucune liste1"/>
    <w:next w:val="Aucuneliste"/>
    <w:uiPriority w:val="99"/>
    <w:semiHidden/>
    <w:unhideWhenUsed/>
    <w:rsid w:val="006F58DF"/>
  </w:style>
  <w:style w:type="paragraph" w:customStyle="1" w:styleId="msonormal0">
    <w:name w:val="msonormal"/>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58DF"/>
    <w:rPr>
      <w:color w:val="0000FF"/>
      <w:u w:val="single"/>
    </w:rPr>
  </w:style>
  <w:style w:type="character" w:styleId="Lienhypertextesuivivisit">
    <w:name w:val="FollowedHyperlink"/>
    <w:basedOn w:val="Policepardfaut"/>
    <w:uiPriority w:val="99"/>
    <w:semiHidden/>
    <w:unhideWhenUsed/>
    <w:rsid w:val="006F58DF"/>
    <w:rPr>
      <w:color w:val="800080"/>
      <w:u w:val="single"/>
    </w:rPr>
  </w:style>
  <w:style w:type="paragraph" w:customStyle="1" w:styleId="skip-link-nav">
    <w:name w:val="skip-link-nav"/>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menu">
    <w:name w:val="nav-top-menu"/>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art">
    <w:name w:val="nav-top-part"/>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pro">
    <w:name w:val="nav-top-pro"/>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sso">
    <w:name w:val="nav-top-asso"/>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annuaire">
    <w:name w:val="nav-top-annuair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top-compte">
    <w:name w:val="nav-top-compt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
    <w:name w:val="icon"/>
    <w:basedOn w:val="Policepardfaut"/>
    <w:rsid w:val="006F58DF"/>
  </w:style>
  <w:style w:type="character" w:customStyle="1" w:styleId="sr-only">
    <w:name w:val="sr-only"/>
    <w:basedOn w:val="Policepardfaut"/>
    <w:rsid w:val="006F58DF"/>
  </w:style>
  <w:style w:type="paragraph" w:customStyle="1" w:styleId="modal-title">
    <w:name w:val="modal-titl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ymbol-required">
    <w:name w:val="symbol-required"/>
    <w:basedOn w:val="Policepardfaut"/>
    <w:rsid w:val="006F58DF"/>
  </w:style>
  <w:style w:type="paragraph" w:styleId="z-Hautduformulaire">
    <w:name w:val="HTML Top of Form"/>
    <w:basedOn w:val="Normal"/>
    <w:next w:val="Normal"/>
    <w:link w:val="z-HautduformulaireCar"/>
    <w:hidden/>
    <w:uiPriority w:val="99"/>
    <w:semiHidden/>
    <w:unhideWhenUsed/>
    <w:rsid w:val="006F58D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6F58DF"/>
    <w:rPr>
      <w:rFonts w:ascii="Arial" w:eastAsia="Times New Roman" w:hAnsi="Arial" w:cs="Arial"/>
      <w:vanish/>
      <w:sz w:val="16"/>
      <w:szCs w:val="16"/>
      <w:lang w:eastAsia="fr-FR"/>
    </w:rPr>
  </w:style>
  <w:style w:type="character" w:styleId="lev">
    <w:name w:val="Strong"/>
    <w:basedOn w:val="Policepardfaut"/>
    <w:uiPriority w:val="22"/>
    <w:qFormat/>
    <w:rsid w:val="006F58DF"/>
    <w:rPr>
      <w:b/>
      <w:bCs/>
    </w:rPr>
  </w:style>
  <w:style w:type="paragraph" w:customStyle="1" w:styleId="form-group">
    <w:name w:val="form-group"/>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
    <w:name w:val="hidden"/>
    <w:basedOn w:val="Policepardfaut"/>
    <w:rsid w:val="006F58DF"/>
  </w:style>
  <w:style w:type="paragraph" w:styleId="z-Basduformulaire">
    <w:name w:val="HTML Bottom of Form"/>
    <w:basedOn w:val="Normal"/>
    <w:next w:val="Normal"/>
    <w:link w:val="z-BasduformulaireCar"/>
    <w:hidden/>
    <w:uiPriority w:val="99"/>
    <w:semiHidden/>
    <w:unhideWhenUsed/>
    <w:rsid w:val="006F58D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6F58DF"/>
    <w:rPr>
      <w:rFonts w:ascii="Arial" w:eastAsia="Times New Roman" w:hAnsi="Arial" w:cs="Arial"/>
      <w:vanish/>
      <w:sz w:val="16"/>
      <w:szCs w:val="16"/>
      <w:lang w:eastAsia="fr-FR"/>
    </w:rPr>
  </w:style>
  <w:style w:type="paragraph" w:customStyle="1" w:styleId="close">
    <w:name w:val="clos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header-2">
    <w:name w:val="nav-header-2"/>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obile-close">
    <w:name w:val="nav-mobile-clos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lank">
    <w:name w:val="blank"/>
    <w:basedOn w:val="Policepardfaut"/>
    <w:rsid w:val="006F58DF"/>
  </w:style>
  <w:style w:type="paragraph" w:customStyle="1" w:styleId="panel">
    <w:name w:val="panel"/>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v-main-more">
    <w:name w:val="nav-main-mor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k-theme">
    <w:name w:val="link-them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put-group-btn">
    <w:name w:val="input-group-btn"/>
    <w:basedOn w:val="Policepardfaut"/>
    <w:rsid w:val="006F58DF"/>
  </w:style>
  <w:style w:type="paragraph" w:customStyle="1" w:styleId="container">
    <w:name w:val="container"/>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eadcrumb-separator">
    <w:name w:val="breadcrumb-separator"/>
    <w:basedOn w:val="Policepardfaut"/>
    <w:rsid w:val="006F58DF"/>
  </w:style>
  <w:style w:type="paragraph" w:customStyle="1" w:styleId="h6">
    <w:name w:val="h6"/>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ews-cat">
    <w:name w:val="news-cat"/>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
    <w:name w:val="dat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fiche">
    <w:name w:val="tool-fich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DfinitionHTML">
    <w:name w:val="HTML Definition"/>
    <w:basedOn w:val="Policepardfaut"/>
    <w:uiPriority w:val="99"/>
    <w:semiHidden/>
    <w:unhideWhenUsed/>
    <w:rsid w:val="006F58DF"/>
    <w:rPr>
      <w:i/>
      <w:iCs/>
    </w:rPr>
  </w:style>
  <w:style w:type="paragraph" w:customStyle="1" w:styleId="bloc-edito-title">
    <w:name w:val="bloc-edito-titl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che-sur-titre">
    <w:name w:val="fiche-sur-titr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5">
    <w:name w:val="h5"/>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rce">
    <w:name w:val="sourc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6F58DF"/>
  </w:style>
  <w:style w:type="paragraph" w:customStyle="1" w:styleId="panel-link">
    <w:name w:val="panel-link"/>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nel-source">
    <w:name w:val="panel-source"/>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olbar-comment">
    <w:name w:val="toolbar-comment"/>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6F58DF"/>
  </w:style>
  <w:style w:type="paragraph" w:customStyle="1" w:styleId="nav-up">
    <w:name w:val="nav-up"/>
    <w:basedOn w:val="Normal"/>
    <w:rsid w:val="006F58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i-helper-hidden-accessible">
    <w:name w:val="ui-helper-hidden-accessible"/>
    <w:basedOn w:val="Policepardfaut"/>
    <w:rsid w:val="006F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676691">
      <w:marLeft w:val="0"/>
      <w:marRight w:val="0"/>
      <w:marTop w:val="0"/>
      <w:marBottom w:val="0"/>
      <w:divBdr>
        <w:top w:val="none" w:sz="0" w:space="0" w:color="auto"/>
        <w:left w:val="none" w:sz="0" w:space="0" w:color="auto"/>
        <w:bottom w:val="none" w:sz="0" w:space="0" w:color="auto"/>
        <w:right w:val="none" w:sz="0" w:space="0" w:color="auto"/>
      </w:divBdr>
      <w:divsChild>
        <w:div w:id="58292609">
          <w:marLeft w:val="0"/>
          <w:marRight w:val="0"/>
          <w:marTop w:val="0"/>
          <w:marBottom w:val="0"/>
          <w:divBdr>
            <w:top w:val="none" w:sz="0" w:space="0" w:color="auto"/>
            <w:left w:val="none" w:sz="0" w:space="0" w:color="auto"/>
            <w:bottom w:val="none" w:sz="0" w:space="0" w:color="auto"/>
            <w:right w:val="none" w:sz="0" w:space="0" w:color="auto"/>
          </w:divBdr>
          <w:divsChild>
            <w:div w:id="900869745">
              <w:marLeft w:val="0"/>
              <w:marRight w:val="0"/>
              <w:marTop w:val="0"/>
              <w:marBottom w:val="0"/>
              <w:divBdr>
                <w:top w:val="none" w:sz="0" w:space="0" w:color="auto"/>
                <w:left w:val="none" w:sz="0" w:space="0" w:color="auto"/>
                <w:bottom w:val="none" w:sz="0" w:space="0" w:color="auto"/>
                <w:right w:val="none" w:sz="0" w:space="0" w:color="auto"/>
              </w:divBdr>
              <w:divsChild>
                <w:div w:id="1645814731">
                  <w:marLeft w:val="0"/>
                  <w:marRight w:val="0"/>
                  <w:marTop w:val="0"/>
                  <w:marBottom w:val="0"/>
                  <w:divBdr>
                    <w:top w:val="none" w:sz="0" w:space="0" w:color="auto"/>
                    <w:left w:val="none" w:sz="0" w:space="0" w:color="auto"/>
                    <w:bottom w:val="none" w:sz="0" w:space="0" w:color="auto"/>
                    <w:right w:val="none" w:sz="0" w:space="0" w:color="auto"/>
                  </w:divBdr>
                </w:div>
              </w:divsChild>
            </w:div>
            <w:div w:id="1811046360">
              <w:marLeft w:val="0"/>
              <w:marRight w:val="0"/>
              <w:marTop w:val="0"/>
              <w:marBottom w:val="0"/>
              <w:divBdr>
                <w:top w:val="none" w:sz="0" w:space="0" w:color="auto"/>
                <w:left w:val="none" w:sz="0" w:space="0" w:color="auto"/>
                <w:bottom w:val="none" w:sz="0" w:space="0" w:color="auto"/>
                <w:right w:val="none" w:sz="0" w:space="0" w:color="auto"/>
              </w:divBdr>
              <w:divsChild>
                <w:div w:id="1534534945">
                  <w:marLeft w:val="0"/>
                  <w:marRight w:val="0"/>
                  <w:marTop w:val="0"/>
                  <w:marBottom w:val="0"/>
                  <w:divBdr>
                    <w:top w:val="none" w:sz="0" w:space="0" w:color="auto"/>
                    <w:left w:val="none" w:sz="0" w:space="0" w:color="auto"/>
                    <w:bottom w:val="none" w:sz="0" w:space="0" w:color="auto"/>
                    <w:right w:val="none" w:sz="0" w:space="0" w:color="auto"/>
                  </w:divBdr>
                </w:div>
              </w:divsChild>
            </w:div>
            <w:div w:id="880021065">
              <w:marLeft w:val="0"/>
              <w:marRight w:val="0"/>
              <w:marTop w:val="0"/>
              <w:marBottom w:val="0"/>
              <w:divBdr>
                <w:top w:val="none" w:sz="0" w:space="0" w:color="auto"/>
                <w:left w:val="none" w:sz="0" w:space="0" w:color="auto"/>
                <w:bottom w:val="none" w:sz="0" w:space="0" w:color="auto"/>
                <w:right w:val="none" w:sz="0" w:space="0" w:color="auto"/>
              </w:divBdr>
              <w:divsChild>
                <w:div w:id="1752655644">
                  <w:marLeft w:val="0"/>
                  <w:marRight w:val="0"/>
                  <w:marTop w:val="0"/>
                  <w:marBottom w:val="0"/>
                  <w:divBdr>
                    <w:top w:val="none" w:sz="0" w:space="0" w:color="auto"/>
                    <w:left w:val="none" w:sz="0" w:space="0" w:color="auto"/>
                    <w:bottom w:val="none" w:sz="0" w:space="0" w:color="auto"/>
                    <w:right w:val="none" w:sz="0" w:space="0" w:color="auto"/>
                  </w:divBdr>
                </w:div>
              </w:divsChild>
            </w:div>
            <w:div w:id="1552351237">
              <w:marLeft w:val="0"/>
              <w:marRight w:val="0"/>
              <w:marTop w:val="0"/>
              <w:marBottom w:val="0"/>
              <w:divBdr>
                <w:top w:val="none" w:sz="0" w:space="0" w:color="auto"/>
                <w:left w:val="none" w:sz="0" w:space="0" w:color="auto"/>
                <w:bottom w:val="none" w:sz="0" w:space="0" w:color="auto"/>
                <w:right w:val="none" w:sz="0" w:space="0" w:color="auto"/>
              </w:divBdr>
              <w:divsChild>
                <w:div w:id="1844734148">
                  <w:marLeft w:val="0"/>
                  <w:marRight w:val="0"/>
                  <w:marTop w:val="0"/>
                  <w:marBottom w:val="0"/>
                  <w:divBdr>
                    <w:top w:val="none" w:sz="0" w:space="0" w:color="auto"/>
                    <w:left w:val="none" w:sz="0" w:space="0" w:color="auto"/>
                    <w:bottom w:val="none" w:sz="0" w:space="0" w:color="auto"/>
                    <w:right w:val="none" w:sz="0" w:space="0" w:color="auto"/>
                  </w:divBdr>
                  <w:divsChild>
                    <w:div w:id="1429228055">
                      <w:marLeft w:val="0"/>
                      <w:marRight w:val="0"/>
                      <w:marTop w:val="0"/>
                      <w:marBottom w:val="0"/>
                      <w:divBdr>
                        <w:top w:val="none" w:sz="0" w:space="0" w:color="auto"/>
                        <w:left w:val="none" w:sz="0" w:space="0" w:color="auto"/>
                        <w:bottom w:val="none" w:sz="0" w:space="0" w:color="auto"/>
                        <w:right w:val="none" w:sz="0" w:space="0" w:color="auto"/>
                      </w:divBdr>
                      <w:divsChild>
                        <w:div w:id="1261374760">
                          <w:marLeft w:val="0"/>
                          <w:marRight w:val="0"/>
                          <w:marTop w:val="0"/>
                          <w:marBottom w:val="0"/>
                          <w:divBdr>
                            <w:top w:val="none" w:sz="0" w:space="0" w:color="auto"/>
                            <w:left w:val="none" w:sz="0" w:space="0" w:color="auto"/>
                            <w:bottom w:val="none" w:sz="0" w:space="0" w:color="auto"/>
                            <w:right w:val="none" w:sz="0" w:space="0" w:color="auto"/>
                          </w:divBdr>
                          <w:divsChild>
                            <w:div w:id="511385390">
                              <w:marLeft w:val="0"/>
                              <w:marRight w:val="0"/>
                              <w:marTop w:val="0"/>
                              <w:marBottom w:val="0"/>
                              <w:divBdr>
                                <w:top w:val="none" w:sz="0" w:space="0" w:color="auto"/>
                                <w:left w:val="none" w:sz="0" w:space="0" w:color="auto"/>
                                <w:bottom w:val="none" w:sz="0" w:space="0" w:color="auto"/>
                                <w:right w:val="none" w:sz="0" w:space="0" w:color="auto"/>
                              </w:divBdr>
                            </w:div>
                            <w:div w:id="752164981">
                              <w:marLeft w:val="0"/>
                              <w:marRight w:val="0"/>
                              <w:marTop w:val="0"/>
                              <w:marBottom w:val="0"/>
                              <w:divBdr>
                                <w:top w:val="none" w:sz="0" w:space="0" w:color="auto"/>
                                <w:left w:val="none" w:sz="0" w:space="0" w:color="auto"/>
                                <w:bottom w:val="none" w:sz="0" w:space="0" w:color="auto"/>
                                <w:right w:val="none" w:sz="0" w:space="0" w:color="auto"/>
                              </w:divBdr>
                              <w:divsChild>
                                <w:div w:id="129133703">
                                  <w:marLeft w:val="0"/>
                                  <w:marRight w:val="0"/>
                                  <w:marTop w:val="0"/>
                                  <w:marBottom w:val="0"/>
                                  <w:divBdr>
                                    <w:top w:val="none" w:sz="0" w:space="0" w:color="auto"/>
                                    <w:left w:val="none" w:sz="0" w:space="0" w:color="auto"/>
                                    <w:bottom w:val="none" w:sz="0" w:space="0" w:color="auto"/>
                                    <w:right w:val="none" w:sz="0" w:space="0" w:color="auto"/>
                                  </w:divBdr>
                                  <w:divsChild>
                                    <w:div w:id="358892351">
                                      <w:marLeft w:val="0"/>
                                      <w:marRight w:val="0"/>
                                      <w:marTop w:val="0"/>
                                      <w:marBottom w:val="0"/>
                                      <w:divBdr>
                                        <w:top w:val="none" w:sz="0" w:space="0" w:color="auto"/>
                                        <w:left w:val="none" w:sz="0" w:space="0" w:color="auto"/>
                                        <w:bottom w:val="none" w:sz="0" w:space="0" w:color="auto"/>
                                        <w:right w:val="none" w:sz="0" w:space="0" w:color="auto"/>
                                      </w:divBdr>
                                    </w:div>
                                    <w:div w:id="15306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863827">
              <w:marLeft w:val="0"/>
              <w:marRight w:val="0"/>
              <w:marTop w:val="0"/>
              <w:marBottom w:val="0"/>
              <w:divBdr>
                <w:top w:val="none" w:sz="0" w:space="0" w:color="auto"/>
                <w:left w:val="none" w:sz="0" w:space="0" w:color="auto"/>
                <w:bottom w:val="none" w:sz="0" w:space="0" w:color="auto"/>
                <w:right w:val="none" w:sz="0" w:space="0" w:color="auto"/>
              </w:divBdr>
              <w:divsChild>
                <w:div w:id="1078400676">
                  <w:marLeft w:val="0"/>
                  <w:marRight w:val="0"/>
                  <w:marTop w:val="0"/>
                  <w:marBottom w:val="0"/>
                  <w:divBdr>
                    <w:top w:val="none" w:sz="0" w:space="0" w:color="auto"/>
                    <w:left w:val="none" w:sz="0" w:space="0" w:color="auto"/>
                    <w:bottom w:val="none" w:sz="0" w:space="0" w:color="auto"/>
                    <w:right w:val="none" w:sz="0" w:space="0" w:color="auto"/>
                  </w:divBdr>
                  <w:divsChild>
                    <w:div w:id="1048644297">
                      <w:marLeft w:val="0"/>
                      <w:marRight w:val="0"/>
                      <w:marTop w:val="0"/>
                      <w:marBottom w:val="0"/>
                      <w:divBdr>
                        <w:top w:val="none" w:sz="0" w:space="0" w:color="auto"/>
                        <w:left w:val="none" w:sz="0" w:space="0" w:color="auto"/>
                        <w:bottom w:val="none" w:sz="0" w:space="0" w:color="auto"/>
                        <w:right w:val="none" w:sz="0" w:space="0" w:color="auto"/>
                      </w:divBdr>
                      <w:divsChild>
                        <w:div w:id="9017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1861">
              <w:marLeft w:val="0"/>
              <w:marRight w:val="0"/>
              <w:marTop w:val="0"/>
              <w:marBottom w:val="0"/>
              <w:divBdr>
                <w:top w:val="none" w:sz="0" w:space="0" w:color="auto"/>
                <w:left w:val="none" w:sz="0" w:space="0" w:color="auto"/>
                <w:bottom w:val="none" w:sz="0" w:space="0" w:color="auto"/>
                <w:right w:val="none" w:sz="0" w:space="0" w:color="auto"/>
              </w:divBdr>
              <w:divsChild>
                <w:div w:id="274796522">
                  <w:marLeft w:val="0"/>
                  <w:marRight w:val="0"/>
                  <w:marTop w:val="0"/>
                  <w:marBottom w:val="0"/>
                  <w:divBdr>
                    <w:top w:val="none" w:sz="0" w:space="0" w:color="auto"/>
                    <w:left w:val="none" w:sz="0" w:space="0" w:color="auto"/>
                    <w:bottom w:val="none" w:sz="0" w:space="0" w:color="auto"/>
                    <w:right w:val="none" w:sz="0" w:space="0" w:color="auto"/>
                  </w:divBdr>
                </w:div>
                <w:div w:id="519513528">
                  <w:marLeft w:val="0"/>
                  <w:marRight w:val="0"/>
                  <w:marTop w:val="0"/>
                  <w:marBottom w:val="0"/>
                  <w:divBdr>
                    <w:top w:val="none" w:sz="0" w:space="0" w:color="auto"/>
                    <w:left w:val="none" w:sz="0" w:space="0" w:color="auto"/>
                    <w:bottom w:val="none" w:sz="0" w:space="0" w:color="auto"/>
                    <w:right w:val="none" w:sz="0" w:space="0" w:color="auto"/>
                  </w:divBdr>
                </w:div>
              </w:divsChild>
            </w:div>
            <w:div w:id="28796563">
              <w:marLeft w:val="0"/>
              <w:marRight w:val="0"/>
              <w:marTop w:val="0"/>
              <w:marBottom w:val="0"/>
              <w:divBdr>
                <w:top w:val="none" w:sz="0" w:space="0" w:color="auto"/>
                <w:left w:val="none" w:sz="0" w:space="0" w:color="auto"/>
                <w:bottom w:val="none" w:sz="0" w:space="0" w:color="auto"/>
                <w:right w:val="none" w:sz="0" w:space="0" w:color="auto"/>
              </w:divBdr>
            </w:div>
            <w:div w:id="1750300749">
              <w:marLeft w:val="0"/>
              <w:marRight w:val="0"/>
              <w:marTop w:val="0"/>
              <w:marBottom w:val="0"/>
              <w:divBdr>
                <w:top w:val="none" w:sz="0" w:space="0" w:color="auto"/>
                <w:left w:val="none" w:sz="0" w:space="0" w:color="auto"/>
                <w:bottom w:val="none" w:sz="0" w:space="0" w:color="auto"/>
                <w:right w:val="none" w:sz="0" w:space="0" w:color="auto"/>
              </w:divBdr>
              <w:divsChild>
                <w:div w:id="953365537">
                  <w:marLeft w:val="0"/>
                  <w:marRight w:val="0"/>
                  <w:marTop w:val="0"/>
                  <w:marBottom w:val="0"/>
                  <w:divBdr>
                    <w:top w:val="none" w:sz="0" w:space="0" w:color="auto"/>
                    <w:left w:val="none" w:sz="0" w:space="0" w:color="auto"/>
                    <w:bottom w:val="none" w:sz="0" w:space="0" w:color="auto"/>
                    <w:right w:val="none" w:sz="0" w:space="0" w:color="auto"/>
                  </w:divBdr>
                  <w:divsChild>
                    <w:div w:id="1031959405">
                      <w:marLeft w:val="0"/>
                      <w:marRight w:val="0"/>
                      <w:marTop w:val="0"/>
                      <w:marBottom w:val="0"/>
                      <w:divBdr>
                        <w:top w:val="none" w:sz="0" w:space="0" w:color="auto"/>
                        <w:left w:val="none" w:sz="0" w:space="0" w:color="auto"/>
                        <w:bottom w:val="none" w:sz="0" w:space="0" w:color="auto"/>
                        <w:right w:val="none" w:sz="0" w:space="0" w:color="auto"/>
                      </w:divBdr>
                      <w:divsChild>
                        <w:div w:id="209541935">
                          <w:marLeft w:val="0"/>
                          <w:marRight w:val="0"/>
                          <w:marTop w:val="0"/>
                          <w:marBottom w:val="0"/>
                          <w:divBdr>
                            <w:top w:val="none" w:sz="0" w:space="0" w:color="auto"/>
                            <w:left w:val="none" w:sz="0" w:space="0" w:color="auto"/>
                            <w:bottom w:val="none" w:sz="0" w:space="0" w:color="auto"/>
                            <w:right w:val="none" w:sz="0" w:space="0" w:color="auto"/>
                          </w:divBdr>
                          <w:divsChild>
                            <w:div w:id="770710711">
                              <w:marLeft w:val="0"/>
                              <w:marRight w:val="0"/>
                              <w:marTop w:val="0"/>
                              <w:marBottom w:val="0"/>
                              <w:divBdr>
                                <w:top w:val="none" w:sz="0" w:space="0" w:color="auto"/>
                                <w:left w:val="none" w:sz="0" w:space="0" w:color="auto"/>
                                <w:bottom w:val="none" w:sz="0" w:space="0" w:color="auto"/>
                                <w:right w:val="none" w:sz="0" w:space="0" w:color="auto"/>
                              </w:divBdr>
                              <w:divsChild>
                                <w:div w:id="364790239">
                                  <w:marLeft w:val="0"/>
                                  <w:marRight w:val="0"/>
                                  <w:marTop w:val="0"/>
                                  <w:marBottom w:val="0"/>
                                  <w:divBdr>
                                    <w:top w:val="none" w:sz="0" w:space="0" w:color="auto"/>
                                    <w:left w:val="none" w:sz="0" w:space="0" w:color="auto"/>
                                    <w:bottom w:val="none" w:sz="0" w:space="0" w:color="auto"/>
                                    <w:right w:val="none" w:sz="0" w:space="0" w:color="auto"/>
                                  </w:divBdr>
                                </w:div>
                                <w:div w:id="318461052">
                                  <w:marLeft w:val="0"/>
                                  <w:marRight w:val="0"/>
                                  <w:marTop w:val="0"/>
                                  <w:marBottom w:val="0"/>
                                  <w:divBdr>
                                    <w:top w:val="none" w:sz="0" w:space="0" w:color="auto"/>
                                    <w:left w:val="none" w:sz="0" w:space="0" w:color="auto"/>
                                    <w:bottom w:val="none" w:sz="0" w:space="0" w:color="auto"/>
                                    <w:right w:val="none" w:sz="0" w:space="0" w:color="auto"/>
                                  </w:divBdr>
                                </w:div>
                              </w:divsChild>
                            </w:div>
                            <w:div w:id="336617902">
                              <w:marLeft w:val="0"/>
                              <w:marRight w:val="0"/>
                              <w:marTop w:val="0"/>
                              <w:marBottom w:val="0"/>
                              <w:divBdr>
                                <w:top w:val="none" w:sz="0" w:space="0" w:color="auto"/>
                                <w:left w:val="none" w:sz="0" w:space="0" w:color="auto"/>
                                <w:bottom w:val="none" w:sz="0" w:space="0" w:color="auto"/>
                                <w:right w:val="none" w:sz="0" w:space="0" w:color="auto"/>
                              </w:divBdr>
                              <w:divsChild>
                                <w:div w:id="965235571">
                                  <w:marLeft w:val="0"/>
                                  <w:marRight w:val="0"/>
                                  <w:marTop w:val="0"/>
                                  <w:marBottom w:val="0"/>
                                  <w:divBdr>
                                    <w:top w:val="none" w:sz="0" w:space="0" w:color="auto"/>
                                    <w:left w:val="none" w:sz="0" w:space="0" w:color="auto"/>
                                    <w:bottom w:val="none" w:sz="0" w:space="0" w:color="auto"/>
                                    <w:right w:val="none" w:sz="0" w:space="0" w:color="auto"/>
                                  </w:divBdr>
                                </w:div>
                              </w:divsChild>
                            </w:div>
                            <w:div w:id="1083525506">
                              <w:marLeft w:val="0"/>
                              <w:marRight w:val="0"/>
                              <w:marTop w:val="0"/>
                              <w:marBottom w:val="0"/>
                              <w:divBdr>
                                <w:top w:val="none" w:sz="0" w:space="0" w:color="auto"/>
                                <w:left w:val="none" w:sz="0" w:space="0" w:color="auto"/>
                                <w:bottom w:val="none" w:sz="0" w:space="0" w:color="auto"/>
                                <w:right w:val="none" w:sz="0" w:space="0" w:color="auto"/>
                              </w:divBdr>
                              <w:divsChild>
                                <w:div w:id="2009290526">
                                  <w:marLeft w:val="0"/>
                                  <w:marRight w:val="0"/>
                                  <w:marTop w:val="0"/>
                                  <w:marBottom w:val="0"/>
                                  <w:divBdr>
                                    <w:top w:val="none" w:sz="0" w:space="0" w:color="auto"/>
                                    <w:left w:val="none" w:sz="0" w:space="0" w:color="auto"/>
                                    <w:bottom w:val="none" w:sz="0" w:space="0" w:color="auto"/>
                                    <w:right w:val="none" w:sz="0" w:space="0" w:color="auto"/>
                                  </w:divBdr>
                                </w:div>
                              </w:divsChild>
                            </w:div>
                            <w:div w:id="1406680392">
                              <w:marLeft w:val="0"/>
                              <w:marRight w:val="0"/>
                              <w:marTop w:val="0"/>
                              <w:marBottom w:val="0"/>
                              <w:divBdr>
                                <w:top w:val="none" w:sz="0" w:space="0" w:color="auto"/>
                                <w:left w:val="none" w:sz="0" w:space="0" w:color="auto"/>
                                <w:bottom w:val="none" w:sz="0" w:space="0" w:color="auto"/>
                                <w:right w:val="none" w:sz="0" w:space="0" w:color="auto"/>
                              </w:divBdr>
                              <w:divsChild>
                                <w:div w:id="563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7912">
                  <w:marLeft w:val="0"/>
                  <w:marRight w:val="0"/>
                  <w:marTop w:val="0"/>
                  <w:marBottom w:val="0"/>
                  <w:divBdr>
                    <w:top w:val="none" w:sz="0" w:space="0" w:color="auto"/>
                    <w:left w:val="none" w:sz="0" w:space="0" w:color="auto"/>
                    <w:bottom w:val="none" w:sz="0" w:space="0" w:color="auto"/>
                    <w:right w:val="none" w:sz="0" w:space="0" w:color="auto"/>
                  </w:divBdr>
                  <w:divsChild>
                    <w:div w:id="881792777">
                      <w:marLeft w:val="0"/>
                      <w:marRight w:val="0"/>
                      <w:marTop w:val="0"/>
                      <w:marBottom w:val="0"/>
                      <w:divBdr>
                        <w:top w:val="none" w:sz="0" w:space="0" w:color="auto"/>
                        <w:left w:val="none" w:sz="0" w:space="0" w:color="auto"/>
                        <w:bottom w:val="none" w:sz="0" w:space="0" w:color="auto"/>
                        <w:right w:val="none" w:sz="0" w:space="0" w:color="auto"/>
                      </w:divBdr>
                      <w:divsChild>
                        <w:div w:id="1328828203">
                          <w:marLeft w:val="0"/>
                          <w:marRight w:val="0"/>
                          <w:marTop w:val="0"/>
                          <w:marBottom w:val="0"/>
                          <w:divBdr>
                            <w:top w:val="none" w:sz="0" w:space="0" w:color="auto"/>
                            <w:left w:val="none" w:sz="0" w:space="0" w:color="auto"/>
                            <w:bottom w:val="none" w:sz="0" w:space="0" w:color="auto"/>
                            <w:right w:val="none" w:sz="0" w:space="0" w:color="auto"/>
                          </w:divBdr>
                          <w:divsChild>
                            <w:div w:id="536695735">
                              <w:marLeft w:val="0"/>
                              <w:marRight w:val="0"/>
                              <w:marTop w:val="0"/>
                              <w:marBottom w:val="0"/>
                              <w:divBdr>
                                <w:top w:val="none" w:sz="0" w:space="0" w:color="auto"/>
                                <w:left w:val="none" w:sz="0" w:space="0" w:color="auto"/>
                                <w:bottom w:val="none" w:sz="0" w:space="0" w:color="auto"/>
                                <w:right w:val="none" w:sz="0" w:space="0" w:color="auto"/>
                              </w:divBdr>
                              <w:divsChild>
                                <w:div w:id="1921984179">
                                  <w:marLeft w:val="0"/>
                                  <w:marRight w:val="0"/>
                                  <w:marTop w:val="0"/>
                                  <w:marBottom w:val="0"/>
                                  <w:divBdr>
                                    <w:top w:val="none" w:sz="0" w:space="0" w:color="auto"/>
                                    <w:left w:val="none" w:sz="0" w:space="0" w:color="auto"/>
                                    <w:bottom w:val="none" w:sz="0" w:space="0" w:color="auto"/>
                                    <w:right w:val="none" w:sz="0" w:space="0" w:color="auto"/>
                                  </w:divBdr>
                                </w:div>
                                <w:div w:id="685982091">
                                  <w:marLeft w:val="0"/>
                                  <w:marRight w:val="0"/>
                                  <w:marTop w:val="0"/>
                                  <w:marBottom w:val="0"/>
                                  <w:divBdr>
                                    <w:top w:val="none" w:sz="0" w:space="0" w:color="auto"/>
                                    <w:left w:val="none" w:sz="0" w:space="0" w:color="auto"/>
                                    <w:bottom w:val="none" w:sz="0" w:space="0" w:color="auto"/>
                                    <w:right w:val="none" w:sz="0" w:space="0" w:color="auto"/>
                                  </w:divBdr>
                                </w:div>
                              </w:divsChild>
                            </w:div>
                            <w:div w:id="626200566">
                              <w:marLeft w:val="0"/>
                              <w:marRight w:val="0"/>
                              <w:marTop w:val="0"/>
                              <w:marBottom w:val="0"/>
                              <w:divBdr>
                                <w:top w:val="none" w:sz="0" w:space="0" w:color="auto"/>
                                <w:left w:val="none" w:sz="0" w:space="0" w:color="auto"/>
                                <w:bottom w:val="none" w:sz="0" w:space="0" w:color="auto"/>
                                <w:right w:val="none" w:sz="0" w:space="0" w:color="auto"/>
                              </w:divBdr>
                              <w:divsChild>
                                <w:div w:id="655381578">
                                  <w:marLeft w:val="0"/>
                                  <w:marRight w:val="0"/>
                                  <w:marTop w:val="0"/>
                                  <w:marBottom w:val="0"/>
                                  <w:divBdr>
                                    <w:top w:val="none" w:sz="0" w:space="0" w:color="auto"/>
                                    <w:left w:val="none" w:sz="0" w:space="0" w:color="auto"/>
                                    <w:bottom w:val="none" w:sz="0" w:space="0" w:color="auto"/>
                                    <w:right w:val="none" w:sz="0" w:space="0" w:color="auto"/>
                                  </w:divBdr>
                                </w:div>
                                <w:div w:id="1321234968">
                                  <w:marLeft w:val="0"/>
                                  <w:marRight w:val="0"/>
                                  <w:marTop w:val="0"/>
                                  <w:marBottom w:val="0"/>
                                  <w:divBdr>
                                    <w:top w:val="none" w:sz="0" w:space="0" w:color="auto"/>
                                    <w:left w:val="none" w:sz="0" w:space="0" w:color="auto"/>
                                    <w:bottom w:val="none" w:sz="0" w:space="0" w:color="auto"/>
                                    <w:right w:val="none" w:sz="0" w:space="0" w:color="auto"/>
                                  </w:divBdr>
                                </w:div>
                              </w:divsChild>
                            </w:div>
                            <w:div w:id="689453597">
                              <w:marLeft w:val="0"/>
                              <w:marRight w:val="0"/>
                              <w:marTop w:val="0"/>
                              <w:marBottom w:val="0"/>
                              <w:divBdr>
                                <w:top w:val="none" w:sz="0" w:space="0" w:color="auto"/>
                                <w:left w:val="none" w:sz="0" w:space="0" w:color="auto"/>
                                <w:bottom w:val="none" w:sz="0" w:space="0" w:color="auto"/>
                                <w:right w:val="none" w:sz="0" w:space="0" w:color="auto"/>
                              </w:divBdr>
                              <w:divsChild>
                                <w:div w:id="1737318141">
                                  <w:marLeft w:val="0"/>
                                  <w:marRight w:val="0"/>
                                  <w:marTop w:val="0"/>
                                  <w:marBottom w:val="0"/>
                                  <w:divBdr>
                                    <w:top w:val="none" w:sz="0" w:space="0" w:color="auto"/>
                                    <w:left w:val="none" w:sz="0" w:space="0" w:color="auto"/>
                                    <w:bottom w:val="none" w:sz="0" w:space="0" w:color="auto"/>
                                    <w:right w:val="none" w:sz="0" w:space="0" w:color="auto"/>
                                  </w:divBdr>
                                </w:div>
                                <w:div w:id="860124172">
                                  <w:marLeft w:val="0"/>
                                  <w:marRight w:val="0"/>
                                  <w:marTop w:val="0"/>
                                  <w:marBottom w:val="0"/>
                                  <w:divBdr>
                                    <w:top w:val="none" w:sz="0" w:space="0" w:color="auto"/>
                                    <w:left w:val="none" w:sz="0" w:space="0" w:color="auto"/>
                                    <w:bottom w:val="none" w:sz="0" w:space="0" w:color="auto"/>
                                    <w:right w:val="none" w:sz="0" w:space="0" w:color="auto"/>
                                  </w:divBdr>
                                </w:div>
                              </w:divsChild>
                            </w:div>
                            <w:div w:id="1134176134">
                              <w:marLeft w:val="0"/>
                              <w:marRight w:val="0"/>
                              <w:marTop w:val="0"/>
                              <w:marBottom w:val="0"/>
                              <w:divBdr>
                                <w:top w:val="none" w:sz="0" w:space="0" w:color="auto"/>
                                <w:left w:val="none" w:sz="0" w:space="0" w:color="auto"/>
                                <w:bottom w:val="none" w:sz="0" w:space="0" w:color="auto"/>
                                <w:right w:val="none" w:sz="0" w:space="0" w:color="auto"/>
                              </w:divBdr>
                              <w:divsChild>
                                <w:div w:id="1898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1834">
                  <w:marLeft w:val="0"/>
                  <w:marRight w:val="0"/>
                  <w:marTop w:val="0"/>
                  <w:marBottom w:val="0"/>
                  <w:divBdr>
                    <w:top w:val="none" w:sz="0" w:space="0" w:color="auto"/>
                    <w:left w:val="none" w:sz="0" w:space="0" w:color="auto"/>
                    <w:bottom w:val="none" w:sz="0" w:space="0" w:color="auto"/>
                    <w:right w:val="none" w:sz="0" w:space="0" w:color="auto"/>
                  </w:divBdr>
                  <w:divsChild>
                    <w:div w:id="1305819294">
                      <w:marLeft w:val="0"/>
                      <w:marRight w:val="0"/>
                      <w:marTop w:val="0"/>
                      <w:marBottom w:val="0"/>
                      <w:divBdr>
                        <w:top w:val="none" w:sz="0" w:space="0" w:color="auto"/>
                        <w:left w:val="none" w:sz="0" w:space="0" w:color="auto"/>
                        <w:bottom w:val="none" w:sz="0" w:space="0" w:color="auto"/>
                        <w:right w:val="none" w:sz="0" w:space="0" w:color="auto"/>
                      </w:divBdr>
                      <w:divsChild>
                        <w:div w:id="306865655">
                          <w:marLeft w:val="0"/>
                          <w:marRight w:val="0"/>
                          <w:marTop w:val="0"/>
                          <w:marBottom w:val="0"/>
                          <w:divBdr>
                            <w:top w:val="none" w:sz="0" w:space="0" w:color="auto"/>
                            <w:left w:val="none" w:sz="0" w:space="0" w:color="auto"/>
                            <w:bottom w:val="none" w:sz="0" w:space="0" w:color="auto"/>
                            <w:right w:val="none" w:sz="0" w:space="0" w:color="auto"/>
                          </w:divBdr>
                          <w:divsChild>
                            <w:div w:id="582183570">
                              <w:marLeft w:val="0"/>
                              <w:marRight w:val="0"/>
                              <w:marTop w:val="0"/>
                              <w:marBottom w:val="0"/>
                              <w:divBdr>
                                <w:top w:val="none" w:sz="0" w:space="0" w:color="auto"/>
                                <w:left w:val="none" w:sz="0" w:space="0" w:color="auto"/>
                                <w:bottom w:val="none" w:sz="0" w:space="0" w:color="auto"/>
                                <w:right w:val="none" w:sz="0" w:space="0" w:color="auto"/>
                              </w:divBdr>
                              <w:divsChild>
                                <w:div w:id="116722337">
                                  <w:marLeft w:val="0"/>
                                  <w:marRight w:val="0"/>
                                  <w:marTop w:val="0"/>
                                  <w:marBottom w:val="0"/>
                                  <w:divBdr>
                                    <w:top w:val="none" w:sz="0" w:space="0" w:color="auto"/>
                                    <w:left w:val="none" w:sz="0" w:space="0" w:color="auto"/>
                                    <w:bottom w:val="none" w:sz="0" w:space="0" w:color="auto"/>
                                    <w:right w:val="none" w:sz="0" w:space="0" w:color="auto"/>
                                  </w:divBdr>
                                </w:div>
                                <w:div w:id="1276474574">
                                  <w:marLeft w:val="0"/>
                                  <w:marRight w:val="0"/>
                                  <w:marTop w:val="0"/>
                                  <w:marBottom w:val="0"/>
                                  <w:divBdr>
                                    <w:top w:val="none" w:sz="0" w:space="0" w:color="auto"/>
                                    <w:left w:val="none" w:sz="0" w:space="0" w:color="auto"/>
                                    <w:bottom w:val="none" w:sz="0" w:space="0" w:color="auto"/>
                                    <w:right w:val="none" w:sz="0" w:space="0" w:color="auto"/>
                                  </w:divBdr>
                                </w:div>
                              </w:divsChild>
                            </w:div>
                            <w:div w:id="1802845677">
                              <w:marLeft w:val="0"/>
                              <w:marRight w:val="0"/>
                              <w:marTop w:val="0"/>
                              <w:marBottom w:val="0"/>
                              <w:divBdr>
                                <w:top w:val="none" w:sz="0" w:space="0" w:color="auto"/>
                                <w:left w:val="none" w:sz="0" w:space="0" w:color="auto"/>
                                <w:bottom w:val="none" w:sz="0" w:space="0" w:color="auto"/>
                                <w:right w:val="none" w:sz="0" w:space="0" w:color="auto"/>
                              </w:divBdr>
                              <w:divsChild>
                                <w:div w:id="296028532">
                                  <w:marLeft w:val="0"/>
                                  <w:marRight w:val="0"/>
                                  <w:marTop w:val="0"/>
                                  <w:marBottom w:val="0"/>
                                  <w:divBdr>
                                    <w:top w:val="none" w:sz="0" w:space="0" w:color="auto"/>
                                    <w:left w:val="none" w:sz="0" w:space="0" w:color="auto"/>
                                    <w:bottom w:val="none" w:sz="0" w:space="0" w:color="auto"/>
                                    <w:right w:val="none" w:sz="0" w:space="0" w:color="auto"/>
                                  </w:divBdr>
                                </w:div>
                                <w:div w:id="833565455">
                                  <w:marLeft w:val="0"/>
                                  <w:marRight w:val="0"/>
                                  <w:marTop w:val="0"/>
                                  <w:marBottom w:val="0"/>
                                  <w:divBdr>
                                    <w:top w:val="none" w:sz="0" w:space="0" w:color="auto"/>
                                    <w:left w:val="none" w:sz="0" w:space="0" w:color="auto"/>
                                    <w:bottom w:val="none" w:sz="0" w:space="0" w:color="auto"/>
                                    <w:right w:val="none" w:sz="0" w:space="0" w:color="auto"/>
                                  </w:divBdr>
                                </w:div>
                              </w:divsChild>
                            </w:div>
                            <w:div w:id="995648456">
                              <w:marLeft w:val="0"/>
                              <w:marRight w:val="0"/>
                              <w:marTop w:val="0"/>
                              <w:marBottom w:val="0"/>
                              <w:divBdr>
                                <w:top w:val="none" w:sz="0" w:space="0" w:color="auto"/>
                                <w:left w:val="none" w:sz="0" w:space="0" w:color="auto"/>
                                <w:bottom w:val="none" w:sz="0" w:space="0" w:color="auto"/>
                                <w:right w:val="none" w:sz="0" w:space="0" w:color="auto"/>
                              </w:divBdr>
                              <w:divsChild>
                                <w:div w:id="891623922">
                                  <w:marLeft w:val="0"/>
                                  <w:marRight w:val="0"/>
                                  <w:marTop w:val="0"/>
                                  <w:marBottom w:val="0"/>
                                  <w:divBdr>
                                    <w:top w:val="none" w:sz="0" w:space="0" w:color="auto"/>
                                    <w:left w:val="none" w:sz="0" w:space="0" w:color="auto"/>
                                    <w:bottom w:val="none" w:sz="0" w:space="0" w:color="auto"/>
                                    <w:right w:val="none" w:sz="0" w:space="0" w:color="auto"/>
                                  </w:divBdr>
                                </w:div>
                                <w:div w:id="1984263101">
                                  <w:marLeft w:val="0"/>
                                  <w:marRight w:val="0"/>
                                  <w:marTop w:val="0"/>
                                  <w:marBottom w:val="0"/>
                                  <w:divBdr>
                                    <w:top w:val="none" w:sz="0" w:space="0" w:color="auto"/>
                                    <w:left w:val="none" w:sz="0" w:space="0" w:color="auto"/>
                                    <w:bottom w:val="none" w:sz="0" w:space="0" w:color="auto"/>
                                    <w:right w:val="none" w:sz="0" w:space="0" w:color="auto"/>
                                  </w:divBdr>
                                </w:div>
                              </w:divsChild>
                            </w:div>
                            <w:div w:id="633295912">
                              <w:marLeft w:val="0"/>
                              <w:marRight w:val="0"/>
                              <w:marTop w:val="0"/>
                              <w:marBottom w:val="0"/>
                              <w:divBdr>
                                <w:top w:val="none" w:sz="0" w:space="0" w:color="auto"/>
                                <w:left w:val="none" w:sz="0" w:space="0" w:color="auto"/>
                                <w:bottom w:val="none" w:sz="0" w:space="0" w:color="auto"/>
                                <w:right w:val="none" w:sz="0" w:space="0" w:color="auto"/>
                              </w:divBdr>
                              <w:divsChild>
                                <w:div w:id="175924619">
                                  <w:marLeft w:val="0"/>
                                  <w:marRight w:val="0"/>
                                  <w:marTop w:val="0"/>
                                  <w:marBottom w:val="0"/>
                                  <w:divBdr>
                                    <w:top w:val="none" w:sz="0" w:space="0" w:color="auto"/>
                                    <w:left w:val="none" w:sz="0" w:space="0" w:color="auto"/>
                                    <w:bottom w:val="none" w:sz="0" w:space="0" w:color="auto"/>
                                    <w:right w:val="none" w:sz="0" w:space="0" w:color="auto"/>
                                  </w:divBdr>
                                </w:div>
                                <w:div w:id="7035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5480">
                  <w:marLeft w:val="0"/>
                  <w:marRight w:val="0"/>
                  <w:marTop w:val="0"/>
                  <w:marBottom w:val="0"/>
                  <w:divBdr>
                    <w:top w:val="none" w:sz="0" w:space="0" w:color="auto"/>
                    <w:left w:val="none" w:sz="0" w:space="0" w:color="auto"/>
                    <w:bottom w:val="none" w:sz="0" w:space="0" w:color="auto"/>
                    <w:right w:val="none" w:sz="0" w:space="0" w:color="auto"/>
                  </w:divBdr>
                  <w:divsChild>
                    <w:div w:id="1531257244">
                      <w:marLeft w:val="0"/>
                      <w:marRight w:val="0"/>
                      <w:marTop w:val="0"/>
                      <w:marBottom w:val="0"/>
                      <w:divBdr>
                        <w:top w:val="none" w:sz="0" w:space="0" w:color="auto"/>
                        <w:left w:val="none" w:sz="0" w:space="0" w:color="auto"/>
                        <w:bottom w:val="none" w:sz="0" w:space="0" w:color="auto"/>
                        <w:right w:val="none" w:sz="0" w:space="0" w:color="auto"/>
                      </w:divBdr>
                      <w:divsChild>
                        <w:div w:id="861894146">
                          <w:marLeft w:val="0"/>
                          <w:marRight w:val="0"/>
                          <w:marTop w:val="0"/>
                          <w:marBottom w:val="0"/>
                          <w:divBdr>
                            <w:top w:val="none" w:sz="0" w:space="0" w:color="auto"/>
                            <w:left w:val="none" w:sz="0" w:space="0" w:color="auto"/>
                            <w:bottom w:val="none" w:sz="0" w:space="0" w:color="auto"/>
                            <w:right w:val="none" w:sz="0" w:space="0" w:color="auto"/>
                          </w:divBdr>
                          <w:divsChild>
                            <w:div w:id="660428088">
                              <w:marLeft w:val="0"/>
                              <w:marRight w:val="0"/>
                              <w:marTop w:val="0"/>
                              <w:marBottom w:val="0"/>
                              <w:divBdr>
                                <w:top w:val="none" w:sz="0" w:space="0" w:color="auto"/>
                                <w:left w:val="none" w:sz="0" w:space="0" w:color="auto"/>
                                <w:bottom w:val="none" w:sz="0" w:space="0" w:color="auto"/>
                                <w:right w:val="none" w:sz="0" w:space="0" w:color="auto"/>
                              </w:divBdr>
                              <w:divsChild>
                                <w:div w:id="546722918">
                                  <w:marLeft w:val="0"/>
                                  <w:marRight w:val="0"/>
                                  <w:marTop w:val="0"/>
                                  <w:marBottom w:val="0"/>
                                  <w:divBdr>
                                    <w:top w:val="none" w:sz="0" w:space="0" w:color="auto"/>
                                    <w:left w:val="none" w:sz="0" w:space="0" w:color="auto"/>
                                    <w:bottom w:val="none" w:sz="0" w:space="0" w:color="auto"/>
                                    <w:right w:val="none" w:sz="0" w:space="0" w:color="auto"/>
                                  </w:divBdr>
                                </w:div>
                                <w:div w:id="1650137765">
                                  <w:marLeft w:val="0"/>
                                  <w:marRight w:val="0"/>
                                  <w:marTop w:val="0"/>
                                  <w:marBottom w:val="0"/>
                                  <w:divBdr>
                                    <w:top w:val="none" w:sz="0" w:space="0" w:color="auto"/>
                                    <w:left w:val="none" w:sz="0" w:space="0" w:color="auto"/>
                                    <w:bottom w:val="none" w:sz="0" w:space="0" w:color="auto"/>
                                    <w:right w:val="none" w:sz="0" w:space="0" w:color="auto"/>
                                  </w:divBdr>
                                </w:div>
                                <w:div w:id="811023145">
                                  <w:marLeft w:val="0"/>
                                  <w:marRight w:val="0"/>
                                  <w:marTop w:val="0"/>
                                  <w:marBottom w:val="0"/>
                                  <w:divBdr>
                                    <w:top w:val="none" w:sz="0" w:space="0" w:color="auto"/>
                                    <w:left w:val="none" w:sz="0" w:space="0" w:color="auto"/>
                                    <w:bottom w:val="none" w:sz="0" w:space="0" w:color="auto"/>
                                    <w:right w:val="none" w:sz="0" w:space="0" w:color="auto"/>
                                  </w:divBdr>
                                </w:div>
                              </w:divsChild>
                            </w:div>
                            <w:div w:id="1669210706">
                              <w:marLeft w:val="0"/>
                              <w:marRight w:val="0"/>
                              <w:marTop w:val="0"/>
                              <w:marBottom w:val="0"/>
                              <w:divBdr>
                                <w:top w:val="none" w:sz="0" w:space="0" w:color="auto"/>
                                <w:left w:val="none" w:sz="0" w:space="0" w:color="auto"/>
                                <w:bottom w:val="none" w:sz="0" w:space="0" w:color="auto"/>
                                <w:right w:val="none" w:sz="0" w:space="0" w:color="auto"/>
                              </w:divBdr>
                              <w:divsChild>
                                <w:div w:id="1606117112">
                                  <w:marLeft w:val="0"/>
                                  <w:marRight w:val="0"/>
                                  <w:marTop w:val="0"/>
                                  <w:marBottom w:val="0"/>
                                  <w:divBdr>
                                    <w:top w:val="none" w:sz="0" w:space="0" w:color="auto"/>
                                    <w:left w:val="none" w:sz="0" w:space="0" w:color="auto"/>
                                    <w:bottom w:val="none" w:sz="0" w:space="0" w:color="auto"/>
                                    <w:right w:val="none" w:sz="0" w:space="0" w:color="auto"/>
                                  </w:divBdr>
                                </w:div>
                                <w:div w:id="1648047460">
                                  <w:marLeft w:val="0"/>
                                  <w:marRight w:val="0"/>
                                  <w:marTop w:val="0"/>
                                  <w:marBottom w:val="0"/>
                                  <w:divBdr>
                                    <w:top w:val="none" w:sz="0" w:space="0" w:color="auto"/>
                                    <w:left w:val="none" w:sz="0" w:space="0" w:color="auto"/>
                                    <w:bottom w:val="none" w:sz="0" w:space="0" w:color="auto"/>
                                    <w:right w:val="none" w:sz="0" w:space="0" w:color="auto"/>
                                  </w:divBdr>
                                </w:div>
                                <w:div w:id="1549338136">
                                  <w:marLeft w:val="0"/>
                                  <w:marRight w:val="0"/>
                                  <w:marTop w:val="0"/>
                                  <w:marBottom w:val="0"/>
                                  <w:divBdr>
                                    <w:top w:val="none" w:sz="0" w:space="0" w:color="auto"/>
                                    <w:left w:val="none" w:sz="0" w:space="0" w:color="auto"/>
                                    <w:bottom w:val="none" w:sz="0" w:space="0" w:color="auto"/>
                                    <w:right w:val="none" w:sz="0" w:space="0" w:color="auto"/>
                                  </w:divBdr>
                                </w:div>
                              </w:divsChild>
                            </w:div>
                            <w:div w:id="616376973">
                              <w:marLeft w:val="0"/>
                              <w:marRight w:val="0"/>
                              <w:marTop w:val="0"/>
                              <w:marBottom w:val="0"/>
                              <w:divBdr>
                                <w:top w:val="none" w:sz="0" w:space="0" w:color="auto"/>
                                <w:left w:val="none" w:sz="0" w:space="0" w:color="auto"/>
                                <w:bottom w:val="none" w:sz="0" w:space="0" w:color="auto"/>
                                <w:right w:val="none" w:sz="0" w:space="0" w:color="auto"/>
                              </w:divBdr>
                              <w:divsChild>
                                <w:div w:id="1042707531">
                                  <w:marLeft w:val="0"/>
                                  <w:marRight w:val="0"/>
                                  <w:marTop w:val="0"/>
                                  <w:marBottom w:val="0"/>
                                  <w:divBdr>
                                    <w:top w:val="none" w:sz="0" w:space="0" w:color="auto"/>
                                    <w:left w:val="none" w:sz="0" w:space="0" w:color="auto"/>
                                    <w:bottom w:val="none" w:sz="0" w:space="0" w:color="auto"/>
                                    <w:right w:val="none" w:sz="0" w:space="0" w:color="auto"/>
                                  </w:divBdr>
                                </w:div>
                                <w:div w:id="2075394450">
                                  <w:marLeft w:val="0"/>
                                  <w:marRight w:val="0"/>
                                  <w:marTop w:val="0"/>
                                  <w:marBottom w:val="0"/>
                                  <w:divBdr>
                                    <w:top w:val="none" w:sz="0" w:space="0" w:color="auto"/>
                                    <w:left w:val="none" w:sz="0" w:space="0" w:color="auto"/>
                                    <w:bottom w:val="none" w:sz="0" w:space="0" w:color="auto"/>
                                    <w:right w:val="none" w:sz="0" w:space="0" w:color="auto"/>
                                  </w:divBdr>
                                </w:div>
                                <w:div w:id="1040666410">
                                  <w:marLeft w:val="0"/>
                                  <w:marRight w:val="0"/>
                                  <w:marTop w:val="0"/>
                                  <w:marBottom w:val="0"/>
                                  <w:divBdr>
                                    <w:top w:val="none" w:sz="0" w:space="0" w:color="auto"/>
                                    <w:left w:val="none" w:sz="0" w:space="0" w:color="auto"/>
                                    <w:bottom w:val="none" w:sz="0" w:space="0" w:color="auto"/>
                                    <w:right w:val="none" w:sz="0" w:space="0" w:color="auto"/>
                                  </w:divBdr>
                                </w:div>
                              </w:divsChild>
                            </w:div>
                            <w:div w:id="998843449">
                              <w:marLeft w:val="0"/>
                              <w:marRight w:val="0"/>
                              <w:marTop w:val="0"/>
                              <w:marBottom w:val="0"/>
                              <w:divBdr>
                                <w:top w:val="none" w:sz="0" w:space="0" w:color="auto"/>
                                <w:left w:val="none" w:sz="0" w:space="0" w:color="auto"/>
                                <w:bottom w:val="none" w:sz="0" w:space="0" w:color="auto"/>
                                <w:right w:val="none" w:sz="0" w:space="0" w:color="auto"/>
                              </w:divBdr>
                              <w:divsChild>
                                <w:div w:id="1885631911">
                                  <w:marLeft w:val="0"/>
                                  <w:marRight w:val="0"/>
                                  <w:marTop w:val="0"/>
                                  <w:marBottom w:val="0"/>
                                  <w:divBdr>
                                    <w:top w:val="none" w:sz="0" w:space="0" w:color="auto"/>
                                    <w:left w:val="none" w:sz="0" w:space="0" w:color="auto"/>
                                    <w:bottom w:val="none" w:sz="0" w:space="0" w:color="auto"/>
                                    <w:right w:val="none" w:sz="0" w:space="0" w:color="auto"/>
                                  </w:divBdr>
                                </w:div>
                                <w:div w:id="964241814">
                                  <w:marLeft w:val="0"/>
                                  <w:marRight w:val="0"/>
                                  <w:marTop w:val="0"/>
                                  <w:marBottom w:val="0"/>
                                  <w:divBdr>
                                    <w:top w:val="none" w:sz="0" w:space="0" w:color="auto"/>
                                    <w:left w:val="none" w:sz="0" w:space="0" w:color="auto"/>
                                    <w:bottom w:val="none" w:sz="0" w:space="0" w:color="auto"/>
                                    <w:right w:val="none" w:sz="0" w:space="0" w:color="auto"/>
                                  </w:divBdr>
                                </w:div>
                                <w:div w:id="18563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0949">
                  <w:marLeft w:val="0"/>
                  <w:marRight w:val="0"/>
                  <w:marTop w:val="0"/>
                  <w:marBottom w:val="0"/>
                  <w:divBdr>
                    <w:top w:val="none" w:sz="0" w:space="0" w:color="auto"/>
                    <w:left w:val="none" w:sz="0" w:space="0" w:color="auto"/>
                    <w:bottom w:val="none" w:sz="0" w:space="0" w:color="auto"/>
                    <w:right w:val="none" w:sz="0" w:space="0" w:color="auto"/>
                  </w:divBdr>
                  <w:divsChild>
                    <w:div w:id="1275282102">
                      <w:marLeft w:val="0"/>
                      <w:marRight w:val="0"/>
                      <w:marTop w:val="0"/>
                      <w:marBottom w:val="0"/>
                      <w:divBdr>
                        <w:top w:val="none" w:sz="0" w:space="0" w:color="auto"/>
                        <w:left w:val="none" w:sz="0" w:space="0" w:color="auto"/>
                        <w:bottom w:val="none" w:sz="0" w:space="0" w:color="auto"/>
                        <w:right w:val="none" w:sz="0" w:space="0" w:color="auto"/>
                      </w:divBdr>
                      <w:divsChild>
                        <w:div w:id="1609894448">
                          <w:marLeft w:val="0"/>
                          <w:marRight w:val="0"/>
                          <w:marTop w:val="0"/>
                          <w:marBottom w:val="0"/>
                          <w:divBdr>
                            <w:top w:val="none" w:sz="0" w:space="0" w:color="auto"/>
                            <w:left w:val="none" w:sz="0" w:space="0" w:color="auto"/>
                            <w:bottom w:val="none" w:sz="0" w:space="0" w:color="auto"/>
                            <w:right w:val="none" w:sz="0" w:space="0" w:color="auto"/>
                          </w:divBdr>
                          <w:divsChild>
                            <w:div w:id="1019546812">
                              <w:marLeft w:val="0"/>
                              <w:marRight w:val="0"/>
                              <w:marTop w:val="0"/>
                              <w:marBottom w:val="0"/>
                              <w:divBdr>
                                <w:top w:val="none" w:sz="0" w:space="0" w:color="auto"/>
                                <w:left w:val="none" w:sz="0" w:space="0" w:color="auto"/>
                                <w:bottom w:val="none" w:sz="0" w:space="0" w:color="auto"/>
                                <w:right w:val="none" w:sz="0" w:space="0" w:color="auto"/>
                              </w:divBdr>
                              <w:divsChild>
                                <w:div w:id="53238960">
                                  <w:marLeft w:val="0"/>
                                  <w:marRight w:val="0"/>
                                  <w:marTop w:val="0"/>
                                  <w:marBottom w:val="0"/>
                                  <w:divBdr>
                                    <w:top w:val="none" w:sz="0" w:space="0" w:color="auto"/>
                                    <w:left w:val="none" w:sz="0" w:space="0" w:color="auto"/>
                                    <w:bottom w:val="none" w:sz="0" w:space="0" w:color="auto"/>
                                    <w:right w:val="none" w:sz="0" w:space="0" w:color="auto"/>
                                  </w:divBdr>
                                </w:div>
                                <w:div w:id="1768847963">
                                  <w:marLeft w:val="0"/>
                                  <w:marRight w:val="0"/>
                                  <w:marTop w:val="0"/>
                                  <w:marBottom w:val="0"/>
                                  <w:divBdr>
                                    <w:top w:val="none" w:sz="0" w:space="0" w:color="auto"/>
                                    <w:left w:val="none" w:sz="0" w:space="0" w:color="auto"/>
                                    <w:bottom w:val="none" w:sz="0" w:space="0" w:color="auto"/>
                                    <w:right w:val="none" w:sz="0" w:space="0" w:color="auto"/>
                                  </w:divBdr>
                                </w:div>
                                <w:div w:id="608587967">
                                  <w:marLeft w:val="0"/>
                                  <w:marRight w:val="0"/>
                                  <w:marTop w:val="0"/>
                                  <w:marBottom w:val="0"/>
                                  <w:divBdr>
                                    <w:top w:val="none" w:sz="0" w:space="0" w:color="auto"/>
                                    <w:left w:val="none" w:sz="0" w:space="0" w:color="auto"/>
                                    <w:bottom w:val="none" w:sz="0" w:space="0" w:color="auto"/>
                                    <w:right w:val="none" w:sz="0" w:space="0" w:color="auto"/>
                                  </w:divBdr>
                                </w:div>
                              </w:divsChild>
                            </w:div>
                            <w:div w:id="1328243652">
                              <w:marLeft w:val="0"/>
                              <w:marRight w:val="0"/>
                              <w:marTop w:val="0"/>
                              <w:marBottom w:val="0"/>
                              <w:divBdr>
                                <w:top w:val="none" w:sz="0" w:space="0" w:color="auto"/>
                                <w:left w:val="none" w:sz="0" w:space="0" w:color="auto"/>
                                <w:bottom w:val="none" w:sz="0" w:space="0" w:color="auto"/>
                                <w:right w:val="none" w:sz="0" w:space="0" w:color="auto"/>
                              </w:divBdr>
                              <w:divsChild>
                                <w:div w:id="464659234">
                                  <w:marLeft w:val="0"/>
                                  <w:marRight w:val="0"/>
                                  <w:marTop w:val="0"/>
                                  <w:marBottom w:val="0"/>
                                  <w:divBdr>
                                    <w:top w:val="none" w:sz="0" w:space="0" w:color="auto"/>
                                    <w:left w:val="none" w:sz="0" w:space="0" w:color="auto"/>
                                    <w:bottom w:val="none" w:sz="0" w:space="0" w:color="auto"/>
                                    <w:right w:val="none" w:sz="0" w:space="0" w:color="auto"/>
                                  </w:divBdr>
                                </w:div>
                                <w:div w:id="1401558199">
                                  <w:marLeft w:val="0"/>
                                  <w:marRight w:val="0"/>
                                  <w:marTop w:val="0"/>
                                  <w:marBottom w:val="0"/>
                                  <w:divBdr>
                                    <w:top w:val="none" w:sz="0" w:space="0" w:color="auto"/>
                                    <w:left w:val="none" w:sz="0" w:space="0" w:color="auto"/>
                                    <w:bottom w:val="none" w:sz="0" w:space="0" w:color="auto"/>
                                    <w:right w:val="none" w:sz="0" w:space="0" w:color="auto"/>
                                  </w:divBdr>
                                </w:div>
                              </w:divsChild>
                            </w:div>
                            <w:div w:id="1935092494">
                              <w:marLeft w:val="0"/>
                              <w:marRight w:val="0"/>
                              <w:marTop w:val="0"/>
                              <w:marBottom w:val="0"/>
                              <w:divBdr>
                                <w:top w:val="none" w:sz="0" w:space="0" w:color="auto"/>
                                <w:left w:val="none" w:sz="0" w:space="0" w:color="auto"/>
                                <w:bottom w:val="none" w:sz="0" w:space="0" w:color="auto"/>
                                <w:right w:val="none" w:sz="0" w:space="0" w:color="auto"/>
                              </w:divBdr>
                              <w:divsChild>
                                <w:div w:id="210969189">
                                  <w:marLeft w:val="0"/>
                                  <w:marRight w:val="0"/>
                                  <w:marTop w:val="0"/>
                                  <w:marBottom w:val="0"/>
                                  <w:divBdr>
                                    <w:top w:val="none" w:sz="0" w:space="0" w:color="auto"/>
                                    <w:left w:val="none" w:sz="0" w:space="0" w:color="auto"/>
                                    <w:bottom w:val="none" w:sz="0" w:space="0" w:color="auto"/>
                                    <w:right w:val="none" w:sz="0" w:space="0" w:color="auto"/>
                                  </w:divBdr>
                                </w:div>
                                <w:div w:id="243611675">
                                  <w:marLeft w:val="0"/>
                                  <w:marRight w:val="0"/>
                                  <w:marTop w:val="0"/>
                                  <w:marBottom w:val="0"/>
                                  <w:divBdr>
                                    <w:top w:val="none" w:sz="0" w:space="0" w:color="auto"/>
                                    <w:left w:val="none" w:sz="0" w:space="0" w:color="auto"/>
                                    <w:bottom w:val="none" w:sz="0" w:space="0" w:color="auto"/>
                                    <w:right w:val="none" w:sz="0" w:space="0" w:color="auto"/>
                                  </w:divBdr>
                                </w:div>
                              </w:divsChild>
                            </w:div>
                            <w:div w:id="1726219050">
                              <w:marLeft w:val="0"/>
                              <w:marRight w:val="0"/>
                              <w:marTop w:val="0"/>
                              <w:marBottom w:val="0"/>
                              <w:divBdr>
                                <w:top w:val="none" w:sz="0" w:space="0" w:color="auto"/>
                                <w:left w:val="none" w:sz="0" w:space="0" w:color="auto"/>
                                <w:bottom w:val="none" w:sz="0" w:space="0" w:color="auto"/>
                                <w:right w:val="none" w:sz="0" w:space="0" w:color="auto"/>
                              </w:divBdr>
                              <w:divsChild>
                                <w:div w:id="1134567974">
                                  <w:marLeft w:val="0"/>
                                  <w:marRight w:val="0"/>
                                  <w:marTop w:val="0"/>
                                  <w:marBottom w:val="0"/>
                                  <w:divBdr>
                                    <w:top w:val="none" w:sz="0" w:space="0" w:color="auto"/>
                                    <w:left w:val="none" w:sz="0" w:space="0" w:color="auto"/>
                                    <w:bottom w:val="none" w:sz="0" w:space="0" w:color="auto"/>
                                    <w:right w:val="none" w:sz="0" w:space="0" w:color="auto"/>
                                  </w:divBdr>
                                </w:div>
                                <w:div w:id="4022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67884">
                  <w:marLeft w:val="0"/>
                  <w:marRight w:val="0"/>
                  <w:marTop w:val="0"/>
                  <w:marBottom w:val="0"/>
                  <w:divBdr>
                    <w:top w:val="none" w:sz="0" w:space="0" w:color="auto"/>
                    <w:left w:val="none" w:sz="0" w:space="0" w:color="auto"/>
                    <w:bottom w:val="none" w:sz="0" w:space="0" w:color="auto"/>
                    <w:right w:val="none" w:sz="0" w:space="0" w:color="auto"/>
                  </w:divBdr>
                  <w:divsChild>
                    <w:div w:id="800922193">
                      <w:marLeft w:val="0"/>
                      <w:marRight w:val="0"/>
                      <w:marTop w:val="0"/>
                      <w:marBottom w:val="0"/>
                      <w:divBdr>
                        <w:top w:val="none" w:sz="0" w:space="0" w:color="auto"/>
                        <w:left w:val="none" w:sz="0" w:space="0" w:color="auto"/>
                        <w:bottom w:val="none" w:sz="0" w:space="0" w:color="auto"/>
                        <w:right w:val="none" w:sz="0" w:space="0" w:color="auto"/>
                      </w:divBdr>
                      <w:divsChild>
                        <w:div w:id="214586752">
                          <w:marLeft w:val="0"/>
                          <w:marRight w:val="0"/>
                          <w:marTop w:val="0"/>
                          <w:marBottom w:val="0"/>
                          <w:divBdr>
                            <w:top w:val="none" w:sz="0" w:space="0" w:color="auto"/>
                            <w:left w:val="none" w:sz="0" w:space="0" w:color="auto"/>
                            <w:bottom w:val="none" w:sz="0" w:space="0" w:color="auto"/>
                            <w:right w:val="none" w:sz="0" w:space="0" w:color="auto"/>
                          </w:divBdr>
                          <w:divsChild>
                            <w:div w:id="1750231386">
                              <w:marLeft w:val="0"/>
                              <w:marRight w:val="0"/>
                              <w:marTop w:val="0"/>
                              <w:marBottom w:val="0"/>
                              <w:divBdr>
                                <w:top w:val="none" w:sz="0" w:space="0" w:color="auto"/>
                                <w:left w:val="none" w:sz="0" w:space="0" w:color="auto"/>
                                <w:bottom w:val="none" w:sz="0" w:space="0" w:color="auto"/>
                                <w:right w:val="none" w:sz="0" w:space="0" w:color="auto"/>
                              </w:divBdr>
                            </w:div>
                            <w:div w:id="1061752880">
                              <w:marLeft w:val="0"/>
                              <w:marRight w:val="0"/>
                              <w:marTop w:val="0"/>
                              <w:marBottom w:val="0"/>
                              <w:divBdr>
                                <w:top w:val="none" w:sz="0" w:space="0" w:color="auto"/>
                                <w:left w:val="none" w:sz="0" w:space="0" w:color="auto"/>
                                <w:bottom w:val="none" w:sz="0" w:space="0" w:color="auto"/>
                                <w:right w:val="none" w:sz="0" w:space="0" w:color="auto"/>
                              </w:divBdr>
                              <w:divsChild>
                                <w:div w:id="13945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234185">
                  <w:marLeft w:val="0"/>
                  <w:marRight w:val="0"/>
                  <w:marTop w:val="0"/>
                  <w:marBottom w:val="0"/>
                  <w:divBdr>
                    <w:top w:val="none" w:sz="0" w:space="0" w:color="auto"/>
                    <w:left w:val="none" w:sz="0" w:space="0" w:color="auto"/>
                    <w:bottom w:val="none" w:sz="0" w:space="0" w:color="auto"/>
                    <w:right w:val="none" w:sz="0" w:space="0" w:color="auto"/>
                  </w:divBdr>
                  <w:divsChild>
                    <w:div w:id="576329878">
                      <w:marLeft w:val="0"/>
                      <w:marRight w:val="0"/>
                      <w:marTop w:val="0"/>
                      <w:marBottom w:val="0"/>
                      <w:divBdr>
                        <w:top w:val="none" w:sz="0" w:space="0" w:color="auto"/>
                        <w:left w:val="none" w:sz="0" w:space="0" w:color="auto"/>
                        <w:bottom w:val="none" w:sz="0" w:space="0" w:color="auto"/>
                        <w:right w:val="none" w:sz="0" w:space="0" w:color="auto"/>
                      </w:divBdr>
                      <w:divsChild>
                        <w:div w:id="513035120">
                          <w:marLeft w:val="0"/>
                          <w:marRight w:val="0"/>
                          <w:marTop w:val="0"/>
                          <w:marBottom w:val="0"/>
                          <w:divBdr>
                            <w:top w:val="none" w:sz="0" w:space="0" w:color="auto"/>
                            <w:left w:val="none" w:sz="0" w:space="0" w:color="auto"/>
                            <w:bottom w:val="none" w:sz="0" w:space="0" w:color="auto"/>
                            <w:right w:val="none" w:sz="0" w:space="0" w:color="auto"/>
                          </w:divBdr>
                          <w:divsChild>
                            <w:div w:id="61684614">
                              <w:marLeft w:val="0"/>
                              <w:marRight w:val="0"/>
                              <w:marTop w:val="0"/>
                              <w:marBottom w:val="0"/>
                              <w:divBdr>
                                <w:top w:val="none" w:sz="0" w:space="0" w:color="auto"/>
                                <w:left w:val="none" w:sz="0" w:space="0" w:color="auto"/>
                                <w:bottom w:val="none" w:sz="0" w:space="0" w:color="auto"/>
                                <w:right w:val="none" w:sz="0" w:space="0" w:color="auto"/>
                              </w:divBdr>
                              <w:divsChild>
                                <w:div w:id="1124033544">
                                  <w:marLeft w:val="0"/>
                                  <w:marRight w:val="0"/>
                                  <w:marTop w:val="0"/>
                                  <w:marBottom w:val="0"/>
                                  <w:divBdr>
                                    <w:top w:val="none" w:sz="0" w:space="0" w:color="auto"/>
                                    <w:left w:val="none" w:sz="0" w:space="0" w:color="auto"/>
                                    <w:bottom w:val="none" w:sz="0" w:space="0" w:color="auto"/>
                                    <w:right w:val="none" w:sz="0" w:space="0" w:color="auto"/>
                                  </w:divBdr>
                                </w:div>
                                <w:div w:id="941062383">
                                  <w:marLeft w:val="0"/>
                                  <w:marRight w:val="0"/>
                                  <w:marTop w:val="0"/>
                                  <w:marBottom w:val="0"/>
                                  <w:divBdr>
                                    <w:top w:val="none" w:sz="0" w:space="0" w:color="auto"/>
                                    <w:left w:val="none" w:sz="0" w:space="0" w:color="auto"/>
                                    <w:bottom w:val="none" w:sz="0" w:space="0" w:color="auto"/>
                                    <w:right w:val="none" w:sz="0" w:space="0" w:color="auto"/>
                                  </w:divBdr>
                                </w:div>
                              </w:divsChild>
                            </w:div>
                            <w:div w:id="113796829">
                              <w:marLeft w:val="0"/>
                              <w:marRight w:val="0"/>
                              <w:marTop w:val="0"/>
                              <w:marBottom w:val="0"/>
                              <w:divBdr>
                                <w:top w:val="none" w:sz="0" w:space="0" w:color="auto"/>
                                <w:left w:val="none" w:sz="0" w:space="0" w:color="auto"/>
                                <w:bottom w:val="none" w:sz="0" w:space="0" w:color="auto"/>
                                <w:right w:val="none" w:sz="0" w:space="0" w:color="auto"/>
                              </w:divBdr>
                              <w:divsChild>
                                <w:div w:id="419718984">
                                  <w:marLeft w:val="0"/>
                                  <w:marRight w:val="0"/>
                                  <w:marTop w:val="0"/>
                                  <w:marBottom w:val="0"/>
                                  <w:divBdr>
                                    <w:top w:val="none" w:sz="0" w:space="0" w:color="auto"/>
                                    <w:left w:val="none" w:sz="0" w:space="0" w:color="auto"/>
                                    <w:bottom w:val="none" w:sz="0" w:space="0" w:color="auto"/>
                                    <w:right w:val="none" w:sz="0" w:space="0" w:color="auto"/>
                                  </w:divBdr>
                                </w:div>
                                <w:div w:id="1364477657">
                                  <w:marLeft w:val="0"/>
                                  <w:marRight w:val="0"/>
                                  <w:marTop w:val="0"/>
                                  <w:marBottom w:val="0"/>
                                  <w:divBdr>
                                    <w:top w:val="none" w:sz="0" w:space="0" w:color="auto"/>
                                    <w:left w:val="none" w:sz="0" w:space="0" w:color="auto"/>
                                    <w:bottom w:val="none" w:sz="0" w:space="0" w:color="auto"/>
                                    <w:right w:val="none" w:sz="0" w:space="0" w:color="auto"/>
                                  </w:divBdr>
                                </w:div>
                              </w:divsChild>
                            </w:div>
                            <w:div w:id="1997225014">
                              <w:marLeft w:val="0"/>
                              <w:marRight w:val="0"/>
                              <w:marTop w:val="0"/>
                              <w:marBottom w:val="0"/>
                              <w:divBdr>
                                <w:top w:val="none" w:sz="0" w:space="0" w:color="auto"/>
                                <w:left w:val="none" w:sz="0" w:space="0" w:color="auto"/>
                                <w:bottom w:val="none" w:sz="0" w:space="0" w:color="auto"/>
                                <w:right w:val="none" w:sz="0" w:space="0" w:color="auto"/>
                              </w:divBdr>
                              <w:divsChild>
                                <w:div w:id="1148940420">
                                  <w:marLeft w:val="0"/>
                                  <w:marRight w:val="0"/>
                                  <w:marTop w:val="0"/>
                                  <w:marBottom w:val="0"/>
                                  <w:divBdr>
                                    <w:top w:val="none" w:sz="0" w:space="0" w:color="auto"/>
                                    <w:left w:val="none" w:sz="0" w:space="0" w:color="auto"/>
                                    <w:bottom w:val="none" w:sz="0" w:space="0" w:color="auto"/>
                                    <w:right w:val="none" w:sz="0" w:space="0" w:color="auto"/>
                                  </w:divBdr>
                                </w:div>
                                <w:div w:id="258147355">
                                  <w:marLeft w:val="0"/>
                                  <w:marRight w:val="0"/>
                                  <w:marTop w:val="0"/>
                                  <w:marBottom w:val="0"/>
                                  <w:divBdr>
                                    <w:top w:val="none" w:sz="0" w:space="0" w:color="auto"/>
                                    <w:left w:val="none" w:sz="0" w:space="0" w:color="auto"/>
                                    <w:bottom w:val="none" w:sz="0" w:space="0" w:color="auto"/>
                                    <w:right w:val="none" w:sz="0" w:space="0" w:color="auto"/>
                                  </w:divBdr>
                                </w:div>
                              </w:divsChild>
                            </w:div>
                            <w:div w:id="865413677">
                              <w:marLeft w:val="0"/>
                              <w:marRight w:val="0"/>
                              <w:marTop w:val="0"/>
                              <w:marBottom w:val="0"/>
                              <w:divBdr>
                                <w:top w:val="none" w:sz="0" w:space="0" w:color="auto"/>
                                <w:left w:val="none" w:sz="0" w:space="0" w:color="auto"/>
                                <w:bottom w:val="none" w:sz="0" w:space="0" w:color="auto"/>
                                <w:right w:val="none" w:sz="0" w:space="0" w:color="auto"/>
                              </w:divBdr>
                              <w:divsChild>
                                <w:div w:id="18046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56313">
                  <w:marLeft w:val="0"/>
                  <w:marRight w:val="0"/>
                  <w:marTop w:val="0"/>
                  <w:marBottom w:val="0"/>
                  <w:divBdr>
                    <w:top w:val="none" w:sz="0" w:space="0" w:color="auto"/>
                    <w:left w:val="none" w:sz="0" w:space="0" w:color="auto"/>
                    <w:bottom w:val="none" w:sz="0" w:space="0" w:color="auto"/>
                    <w:right w:val="none" w:sz="0" w:space="0" w:color="auto"/>
                  </w:divBdr>
                  <w:divsChild>
                    <w:div w:id="142552586">
                      <w:marLeft w:val="0"/>
                      <w:marRight w:val="0"/>
                      <w:marTop w:val="0"/>
                      <w:marBottom w:val="0"/>
                      <w:divBdr>
                        <w:top w:val="none" w:sz="0" w:space="0" w:color="auto"/>
                        <w:left w:val="none" w:sz="0" w:space="0" w:color="auto"/>
                        <w:bottom w:val="none" w:sz="0" w:space="0" w:color="auto"/>
                        <w:right w:val="none" w:sz="0" w:space="0" w:color="auto"/>
                      </w:divBdr>
                      <w:divsChild>
                        <w:div w:id="1183011085">
                          <w:marLeft w:val="0"/>
                          <w:marRight w:val="0"/>
                          <w:marTop w:val="0"/>
                          <w:marBottom w:val="0"/>
                          <w:divBdr>
                            <w:top w:val="none" w:sz="0" w:space="0" w:color="auto"/>
                            <w:left w:val="none" w:sz="0" w:space="0" w:color="auto"/>
                            <w:bottom w:val="none" w:sz="0" w:space="0" w:color="auto"/>
                            <w:right w:val="none" w:sz="0" w:space="0" w:color="auto"/>
                          </w:divBdr>
                          <w:divsChild>
                            <w:div w:id="1160804595">
                              <w:marLeft w:val="0"/>
                              <w:marRight w:val="0"/>
                              <w:marTop w:val="0"/>
                              <w:marBottom w:val="0"/>
                              <w:divBdr>
                                <w:top w:val="none" w:sz="0" w:space="0" w:color="auto"/>
                                <w:left w:val="none" w:sz="0" w:space="0" w:color="auto"/>
                                <w:bottom w:val="none" w:sz="0" w:space="0" w:color="auto"/>
                                <w:right w:val="none" w:sz="0" w:space="0" w:color="auto"/>
                              </w:divBdr>
                              <w:divsChild>
                                <w:div w:id="1344433239">
                                  <w:marLeft w:val="0"/>
                                  <w:marRight w:val="0"/>
                                  <w:marTop w:val="0"/>
                                  <w:marBottom w:val="0"/>
                                  <w:divBdr>
                                    <w:top w:val="none" w:sz="0" w:space="0" w:color="auto"/>
                                    <w:left w:val="none" w:sz="0" w:space="0" w:color="auto"/>
                                    <w:bottom w:val="none" w:sz="0" w:space="0" w:color="auto"/>
                                    <w:right w:val="none" w:sz="0" w:space="0" w:color="auto"/>
                                  </w:divBdr>
                                </w:div>
                                <w:div w:id="2040348598">
                                  <w:marLeft w:val="0"/>
                                  <w:marRight w:val="0"/>
                                  <w:marTop w:val="0"/>
                                  <w:marBottom w:val="0"/>
                                  <w:divBdr>
                                    <w:top w:val="none" w:sz="0" w:space="0" w:color="auto"/>
                                    <w:left w:val="none" w:sz="0" w:space="0" w:color="auto"/>
                                    <w:bottom w:val="none" w:sz="0" w:space="0" w:color="auto"/>
                                    <w:right w:val="none" w:sz="0" w:space="0" w:color="auto"/>
                                  </w:divBdr>
                                </w:div>
                              </w:divsChild>
                            </w:div>
                            <w:div w:id="298003367">
                              <w:marLeft w:val="0"/>
                              <w:marRight w:val="0"/>
                              <w:marTop w:val="0"/>
                              <w:marBottom w:val="0"/>
                              <w:divBdr>
                                <w:top w:val="none" w:sz="0" w:space="0" w:color="auto"/>
                                <w:left w:val="none" w:sz="0" w:space="0" w:color="auto"/>
                                <w:bottom w:val="none" w:sz="0" w:space="0" w:color="auto"/>
                                <w:right w:val="none" w:sz="0" w:space="0" w:color="auto"/>
                              </w:divBdr>
                              <w:divsChild>
                                <w:div w:id="1066415827">
                                  <w:marLeft w:val="0"/>
                                  <w:marRight w:val="0"/>
                                  <w:marTop w:val="0"/>
                                  <w:marBottom w:val="0"/>
                                  <w:divBdr>
                                    <w:top w:val="none" w:sz="0" w:space="0" w:color="auto"/>
                                    <w:left w:val="none" w:sz="0" w:space="0" w:color="auto"/>
                                    <w:bottom w:val="none" w:sz="0" w:space="0" w:color="auto"/>
                                    <w:right w:val="none" w:sz="0" w:space="0" w:color="auto"/>
                                  </w:divBdr>
                                </w:div>
                                <w:div w:id="1535579408">
                                  <w:marLeft w:val="0"/>
                                  <w:marRight w:val="0"/>
                                  <w:marTop w:val="0"/>
                                  <w:marBottom w:val="0"/>
                                  <w:divBdr>
                                    <w:top w:val="none" w:sz="0" w:space="0" w:color="auto"/>
                                    <w:left w:val="none" w:sz="0" w:space="0" w:color="auto"/>
                                    <w:bottom w:val="none" w:sz="0" w:space="0" w:color="auto"/>
                                    <w:right w:val="none" w:sz="0" w:space="0" w:color="auto"/>
                                  </w:divBdr>
                                </w:div>
                              </w:divsChild>
                            </w:div>
                            <w:div w:id="1381318438">
                              <w:marLeft w:val="0"/>
                              <w:marRight w:val="0"/>
                              <w:marTop w:val="0"/>
                              <w:marBottom w:val="0"/>
                              <w:divBdr>
                                <w:top w:val="none" w:sz="0" w:space="0" w:color="auto"/>
                                <w:left w:val="none" w:sz="0" w:space="0" w:color="auto"/>
                                <w:bottom w:val="none" w:sz="0" w:space="0" w:color="auto"/>
                                <w:right w:val="none" w:sz="0" w:space="0" w:color="auto"/>
                              </w:divBdr>
                              <w:divsChild>
                                <w:div w:id="999966988">
                                  <w:marLeft w:val="0"/>
                                  <w:marRight w:val="0"/>
                                  <w:marTop w:val="0"/>
                                  <w:marBottom w:val="0"/>
                                  <w:divBdr>
                                    <w:top w:val="none" w:sz="0" w:space="0" w:color="auto"/>
                                    <w:left w:val="none" w:sz="0" w:space="0" w:color="auto"/>
                                    <w:bottom w:val="none" w:sz="0" w:space="0" w:color="auto"/>
                                    <w:right w:val="none" w:sz="0" w:space="0" w:color="auto"/>
                                  </w:divBdr>
                                </w:div>
                                <w:div w:id="1886217038">
                                  <w:marLeft w:val="0"/>
                                  <w:marRight w:val="0"/>
                                  <w:marTop w:val="0"/>
                                  <w:marBottom w:val="0"/>
                                  <w:divBdr>
                                    <w:top w:val="none" w:sz="0" w:space="0" w:color="auto"/>
                                    <w:left w:val="none" w:sz="0" w:space="0" w:color="auto"/>
                                    <w:bottom w:val="none" w:sz="0" w:space="0" w:color="auto"/>
                                    <w:right w:val="none" w:sz="0" w:space="0" w:color="auto"/>
                                  </w:divBdr>
                                </w:div>
                              </w:divsChild>
                            </w:div>
                            <w:div w:id="1202863257">
                              <w:marLeft w:val="0"/>
                              <w:marRight w:val="0"/>
                              <w:marTop w:val="0"/>
                              <w:marBottom w:val="0"/>
                              <w:divBdr>
                                <w:top w:val="none" w:sz="0" w:space="0" w:color="auto"/>
                                <w:left w:val="none" w:sz="0" w:space="0" w:color="auto"/>
                                <w:bottom w:val="none" w:sz="0" w:space="0" w:color="auto"/>
                                <w:right w:val="none" w:sz="0" w:space="0" w:color="auto"/>
                              </w:divBdr>
                              <w:divsChild>
                                <w:div w:id="5039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6373">
                  <w:marLeft w:val="0"/>
                  <w:marRight w:val="0"/>
                  <w:marTop w:val="0"/>
                  <w:marBottom w:val="0"/>
                  <w:divBdr>
                    <w:top w:val="none" w:sz="0" w:space="0" w:color="auto"/>
                    <w:left w:val="none" w:sz="0" w:space="0" w:color="auto"/>
                    <w:bottom w:val="none" w:sz="0" w:space="0" w:color="auto"/>
                    <w:right w:val="none" w:sz="0" w:space="0" w:color="auto"/>
                  </w:divBdr>
                  <w:divsChild>
                    <w:div w:id="766340978">
                      <w:marLeft w:val="0"/>
                      <w:marRight w:val="0"/>
                      <w:marTop w:val="0"/>
                      <w:marBottom w:val="0"/>
                      <w:divBdr>
                        <w:top w:val="none" w:sz="0" w:space="0" w:color="auto"/>
                        <w:left w:val="none" w:sz="0" w:space="0" w:color="auto"/>
                        <w:bottom w:val="none" w:sz="0" w:space="0" w:color="auto"/>
                        <w:right w:val="none" w:sz="0" w:space="0" w:color="auto"/>
                      </w:divBdr>
                      <w:divsChild>
                        <w:div w:id="2093427432">
                          <w:marLeft w:val="0"/>
                          <w:marRight w:val="0"/>
                          <w:marTop w:val="0"/>
                          <w:marBottom w:val="0"/>
                          <w:divBdr>
                            <w:top w:val="none" w:sz="0" w:space="0" w:color="auto"/>
                            <w:left w:val="none" w:sz="0" w:space="0" w:color="auto"/>
                            <w:bottom w:val="none" w:sz="0" w:space="0" w:color="auto"/>
                            <w:right w:val="none" w:sz="0" w:space="0" w:color="auto"/>
                          </w:divBdr>
                          <w:divsChild>
                            <w:div w:id="775976553">
                              <w:marLeft w:val="0"/>
                              <w:marRight w:val="0"/>
                              <w:marTop w:val="0"/>
                              <w:marBottom w:val="0"/>
                              <w:divBdr>
                                <w:top w:val="none" w:sz="0" w:space="0" w:color="auto"/>
                                <w:left w:val="none" w:sz="0" w:space="0" w:color="auto"/>
                                <w:bottom w:val="none" w:sz="0" w:space="0" w:color="auto"/>
                                <w:right w:val="none" w:sz="0" w:space="0" w:color="auto"/>
                              </w:divBdr>
                              <w:divsChild>
                                <w:div w:id="1736587072">
                                  <w:marLeft w:val="0"/>
                                  <w:marRight w:val="0"/>
                                  <w:marTop w:val="0"/>
                                  <w:marBottom w:val="0"/>
                                  <w:divBdr>
                                    <w:top w:val="none" w:sz="0" w:space="0" w:color="auto"/>
                                    <w:left w:val="none" w:sz="0" w:space="0" w:color="auto"/>
                                    <w:bottom w:val="none" w:sz="0" w:space="0" w:color="auto"/>
                                    <w:right w:val="none" w:sz="0" w:space="0" w:color="auto"/>
                                  </w:divBdr>
                                </w:div>
                              </w:divsChild>
                            </w:div>
                            <w:div w:id="1145507914">
                              <w:marLeft w:val="0"/>
                              <w:marRight w:val="0"/>
                              <w:marTop w:val="0"/>
                              <w:marBottom w:val="0"/>
                              <w:divBdr>
                                <w:top w:val="none" w:sz="0" w:space="0" w:color="auto"/>
                                <w:left w:val="none" w:sz="0" w:space="0" w:color="auto"/>
                                <w:bottom w:val="none" w:sz="0" w:space="0" w:color="auto"/>
                                <w:right w:val="none" w:sz="0" w:space="0" w:color="auto"/>
                              </w:divBdr>
                              <w:divsChild>
                                <w:div w:id="12535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5386">
                  <w:marLeft w:val="0"/>
                  <w:marRight w:val="0"/>
                  <w:marTop w:val="0"/>
                  <w:marBottom w:val="0"/>
                  <w:divBdr>
                    <w:top w:val="none" w:sz="0" w:space="0" w:color="auto"/>
                    <w:left w:val="none" w:sz="0" w:space="0" w:color="auto"/>
                    <w:bottom w:val="none" w:sz="0" w:space="0" w:color="auto"/>
                    <w:right w:val="none" w:sz="0" w:space="0" w:color="auto"/>
                  </w:divBdr>
                  <w:divsChild>
                    <w:div w:id="500394963">
                      <w:marLeft w:val="0"/>
                      <w:marRight w:val="0"/>
                      <w:marTop w:val="0"/>
                      <w:marBottom w:val="0"/>
                      <w:divBdr>
                        <w:top w:val="none" w:sz="0" w:space="0" w:color="auto"/>
                        <w:left w:val="none" w:sz="0" w:space="0" w:color="auto"/>
                        <w:bottom w:val="none" w:sz="0" w:space="0" w:color="auto"/>
                        <w:right w:val="none" w:sz="0" w:space="0" w:color="auto"/>
                      </w:divBdr>
                      <w:divsChild>
                        <w:div w:id="714934286">
                          <w:marLeft w:val="0"/>
                          <w:marRight w:val="0"/>
                          <w:marTop w:val="0"/>
                          <w:marBottom w:val="0"/>
                          <w:divBdr>
                            <w:top w:val="none" w:sz="0" w:space="0" w:color="auto"/>
                            <w:left w:val="none" w:sz="0" w:space="0" w:color="auto"/>
                            <w:bottom w:val="none" w:sz="0" w:space="0" w:color="auto"/>
                            <w:right w:val="none" w:sz="0" w:space="0" w:color="auto"/>
                          </w:divBdr>
                          <w:divsChild>
                            <w:div w:id="1598901038">
                              <w:marLeft w:val="0"/>
                              <w:marRight w:val="0"/>
                              <w:marTop w:val="0"/>
                              <w:marBottom w:val="0"/>
                              <w:divBdr>
                                <w:top w:val="none" w:sz="0" w:space="0" w:color="auto"/>
                                <w:left w:val="none" w:sz="0" w:space="0" w:color="auto"/>
                                <w:bottom w:val="none" w:sz="0" w:space="0" w:color="auto"/>
                                <w:right w:val="none" w:sz="0" w:space="0" w:color="auto"/>
                              </w:divBdr>
                              <w:divsChild>
                                <w:div w:id="476266209">
                                  <w:marLeft w:val="0"/>
                                  <w:marRight w:val="0"/>
                                  <w:marTop w:val="0"/>
                                  <w:marBottom w:val="0"/>
                                  <w:divBdr>
                                    <w:top w:val="none" w:sz="0" w:space="0" w:color="auto"/>
                                    <w:left w:val="none" w:sz="0" w:space="0" w:color="auto"/>
                                    <w:bottom w:val="none" w:sz="0" w:space="0" w:color="auto"/>
                                    <w:right w:val="none" w:sz="0" w:space="0" w:color="auto"/>
                                  </w:divBdr>
                                </w:div>
                              </w:divsChild>
                            </w:div>
                            <w:div w:id="446122486">
                              <w:marLeft w:val="0"/>
                              <w:marRight w:val="0"/>
                              <w:marTop w:val="0"/>
                              <w:marBottom w:val="0"/>
                              <w:divBdr>
                                <w:top w:val="none" w:sz="0" w:space="0" w:color="auto"/>
                                <w:left w:val="none" w:sz="0" w:space="0" w:color="auto"/>
                                <w:bottom w:val="none" w:sz="0" w:space="0" w:color="auto"/>
                                <w:right w:val="none" w:sz="0" w:space="0" w:color="auto"/>
                              </w:divBdr>
                              <w:divsChild>
                                <w:div w:id="841822782">
                                  <w:marLeft w:val="0"/>
                                  <w:marRight w:val="0"/>
                                  <w:marTop w:val="0"/>
                                  <w:marBottom w:val="0"/>
                                  <w:divBdr>
                                    <w:top w:val="none" w:sz="0" w:space="0" w:color="auto"/>
                                    <w:left w:val="none" w:sz="0" w:space="0" w:color="auto"/>
                                    <w:bottom w:val="none" w:sz="0" w:space="0" w:color="auto"/>
                                    <w:right w:val="none" w:sz="0" w:space="0" w:color="auto"/>
                                  </w:divBdr>
                                </w:div>
                              </w:divsChild>
                            </w:div>
                            <w:div w:id="936911894">
                              <w:marLeft w:val="0"/>
                              <w:marRight w:val="0"/>
                              <w:marTop w:val="0"/>
                              <w:marBottom w:val="0"/>
                              <w:divBdr>
                                <w:top w:val="none" w:sz="0" w:space="0" w:color="auto"/>
                                <w:left w:val="none" w:sz="0" w:space="0" w:color="auto"/>
                                <w:bottom w:val="none" w:sz="0" w:space="0" w:color="auto"/>
                                <w:right w:val="none" w:sz="0" w:space="0" w:color="auto"/>
                              </w:divBdr>
                              <w:divsChild>
                                <w:div w:id="226260041">
                                  <w:marLeft w:val="0"/>
                                  <w:marRight w:val="0"/>
                                  <w:marTop w:val="0"/>
                                  <w:marBottom w:val="0"/>
                                  <w:divBdr>
                                    <w:top w:val="none" w:sz="0" w:space="0" w:color="auto"/>
                                    <w:left w:val="none" w:sz="0" w:space="0" w:color="auto"/>
                                    <w:bottom w:val="none" w:sz="0" w:space="0" w:color="auto"/>
                                    <w:right w:val="none" w:sz="0" w:space="0" w:color="auto"/>
                                  </w:divBdr>
                                </w:div>
                              </w:divsChild>
                            </w:div>
                            <w:div w:id="1212570318">
                              <w:marLeft w:val="0"/>
                              <w:marRight w:val="0"/>
                              <w:marTop w:val="0"/>
                              <w:marBottom w:val="0"/>
                              <w:divBdr>
                                <w:top w:val="none" w:sz="0" w:space="0" w:color="auto"/>
                                <w:left w:val="none" w:sz="0" w:space="0" w:color="auto"/>
                                <w:bottom w:val="none" w:sz="0" w:space="0" w:color="auto"/>
                                <w:right w:val="none" w:sz="0" w:space="0" w:color="auto"/>
                              </w:divBdr>
                              <w:divsChild>
                                <w:div w:id="18645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120597">
              <w:marLeft w:val="0"/>
              <w:marRight w:val="0"/>
              <w:marTop w:val="0"/>
              <w:marBottom w:val="0"/>
              <w:divBdr>
                <w:top w:val="none" w:sz="0" w:space="0" w:color="auto"/>
                <w:left w:val="none" w:sz="0" w:space="0" w:color="auto"/>
                <w:bottom w:val="none" w:sz="0" w:space="0" w:color="auto"/>
                <w:right w:val="none" w:sz="0" w:space="0" w:color="auto"/>
              </w:divBdr>
              <w:divsChild>
                <w:div w:id="1357658154">
                  <w:marLeft w:val="0"/>
                  <w:marRight w:val="0"/>
                  <w:marTop w:val="0"/>
                  <w:marBottom w:val="0"/>
                  <w:divBdr>
                    <w:top w:val="none" w:sz="0" w:space="0" w:color="auto"/>
                    <w:left w:val="none" w:sz="0" w:space="0" w:color="auto"/>
                    <w:bottom w:val="none" w:sz="0" w:space="0" w:color="auto"/>
                    <w:right w:val="none" w:sz="0" w:space="0" w:color="auto"/>
                  </w:divBdr>
                  <w:divsChild>
                    <w:div w:id="15088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8110">
              <w:marLeft w:val="0"/>
              <w:marRight w:val="0"/>
              <w:marTop w:val="0"/>
              <w:marBottom w:val="0"/>
              <w:divBdr>
                <w:top w:val="none" w:sz="0" w:space="0" w:color="auto"/>
                <w:left w:val="none" w:sz="0" w:space="0" w:color="auto"/>
                <w:bottom w:val="none" w:sz="0" w:space="0" w:color="auto"/>
                <w:right w:val="none" w:sz="0" w:space="0" w:color="auto"/>
              </w:divBdr>
            </w:div>
            <w:div w:id="1355763575">
              <w:marLeft w:val="0"/>
              <w:marRight w:val="0"/>
              <w:marTop w:val="0"/>
              <w:marBottom w:val="0"/>
              <w:divBdr>
                <w:top w:val="none" w:sz="0" w:space="0" w:color="auto"/>
                <w:left w:val="none" w:sz="0" w:space="0" w:color="auto"/>
                <w:bottom w:val="none" w:sz="0" w:space="0" w:color="auto"/>
                <w:right w:val="none" w:sz="0" w:space="0" w:color="auto"/>
              </w:divBdr>
              <w:divsChild>
                <w:div w:id="2103605048">
                  <w:marLeft w:val="0"/>
                  <w:marRight w:val="0"/>
                  <w:marTop w:val="0"/>
                  <w:marBottom w:val="0"/>
                  <w:divBdr>
                    <w:top w:val="none" w:sz="0" w:space="0" w:color="auto"/>
                    <w:left w:val="none" w:sz="0" w:space="0" w:color="auto"/>
                    <w:bottom w:val="none" w:sz="0" w:space="0" w:color="auto"/>
                    <w:right w:val="none" w:sz="0" w:space="0" w:color="auto"/>
                  </w:divBdr>
                  <w:divsChild>
                    <w:div w:id="1735620294">
                      <w:marLeft w:val="0"/>
                      <w:marRight w:val="0"/>
                      <w:marTop w:val="0"/>
                      <w:marBottom w:val="0"/>
                      <w:divBdr>
                        <w:top w:val="none" w:sz="0" w:space="0" w:color="auto"/>
                        <w:left w:val="none" w:sz="0" w:space="0" w:color="auto"/>
                        <w:bottom w:val="none" w:sz="0" w:space="0" w:color="auto"/>
                        <w:right w:val="none" w:sz="0" w:space="0" w:color="auto"/>
                      </w:divBdr>
                    </w:div>
                    <w:div w:id="1031566763">
                      <w:marLeft w:val="0"/>
                      <w:marRight w:val="0"/>
                      <w:marTop w:val="0"/>
                      <w:marBottom w:val="0"/>
                      <w:divBdr>
                        <w:top w:val="none" w:sz="0" w:space="0" w:color="auto"/>
                        <w:left w:val="none" w:sz="0" w:space="0" w:color="auto"/>
                        <w:bottom w:val="none" w:sz="0" w:space="0" w:color="auto"/>
                        <w:right w:val="none" w:sz="0" w:space="0" w:color="auto"/>
                      </w:divBdr>
                    </w:div>
                    <w:div w:id="1433629471">
                      <w:marLeft w:val="0"/>
                      <w:marRight w:val="0"/>
                      <w:marTop w:val="0"/>
                      <w:marBottom w:val="0"/>
                      <w:divBdr>
                        <w:top w:val="none" w:sz="0" w:space="0" w:color="auto"/>
                        <w:left w:val="none" w:sz="0" w:space="0" w:color="auto"/>
                        <w:bottom w:val="none" w:sz="0" w:space="0" w:color="auto"/>
                        <w:right w:val="none" w:sz="0" w:space="0" w:color="auto"/>
                      </w:divBdr>
                    </w:div>
                    <w:div w:id="544222698">
                      <w:marLeft w:val="0"/>
                      <w:marRight w:val="0"/>
                      <w:marTop w:val="0"/>
                      <w:marBottom w:val="0"/>
                      <w:divBdr>
                        <w:top w:val="none" w:sz="0" w:space="0" w:color="auto"/>
                        <w:left w:val="none" w:sz="0" w:space="0" w:color="auto"/>
                        <w:bottom w:val="none" w:sz="0" w:space="0" w:color="auto"/>
                        <w:right w:val="none" w:sz="0" w:space="0" w:color="auto"/>
                      </w:divBdr>
                    </w:div>
                    <w:div w:id="238713407">
                      <w:marLeft w:val="0"/>
                      <w:marRight w:val="0"/>
                      <w:marTop w:val="0"/>
                      <w:marBottom w:val="0"/>
                      <w:divBdr>
                        <w:top w:val="none" w:sz="0" w:space="0" w:color="auto"/>
                        <w:left w:val="none" w:sz="0" w:space="0" w:color="auto"/>
                        <w:bottom w:val="none" w:sz="0" w:space="0" w:color="auto"/>
                        <w:right w:val="none" w:sz="0" w:space="0" w:color="auto"/>
                      </w:divBdr>
                    </w:div>
                    <w:div w:id="1492791729">
                      <w:marLeft w:val="0"/>
                      <w:marRight w:val="0"/>
                      <w:marTop w:val="0"/>
                      <w:marBottom w:val="0"/>
                      <w:divBdr>
                        <w:top w:val="none" w:sz="0" w:space="0" w:color="auto"/>
                        <w:left w:val="none" w:sz="0" w:space="0" w:color="auto"/>
                        <w:bottom w:val="none" w:sz="0" w:space="0" w:color="auto"/>
                        <w:right w:val="none" w:sz="0" w:space="0" w:color="auto"/>
                      </w:divBdr>
                      <w:divsChild>
                        <w:div w:id="897281841">
                          <w:marLeft w:val="0"/>
                          <w:marRight w:val="0"/>
                          <w:marTop w:val="0"/>
                          <w:marBottom w:val="0"/>
                          <w:divBdr>
                            <w:top w:val="none" w:sz="0" w:space="0" w:color="auto"/>
                            <w:left w:val="none" w:sz="0" w:space="0" w:color="auto"/>
                            <w:bottom w:val="none" w:sz="0" w:space="0" w:color="auto"/>
                            <w:right w:val="none" w:sz="0" w:space="0" w:color="auto"/>
                          </w:divBdr>
                        </w:div>
                      </w:divsChild>
                    </w:div>
                    <w:div w:id="1834489923">
                      <w:marLeft w:val="0"/>
                      <w:marRight w:val="0"/>
                      <w:marTop w:val="0"/>
                      <w:marBottom w:val="0"/>
                      <w:divBdr>
                        <w:top w:val="none" w:sz="0" w:space="0" w:color="auto"/>
                        <w:left w:val="none" w:sz="0" w:space="0" w:color="auto"/>
                        <w:bottom w:val="none" w:sz="0" w:space="0" w:color="auto"/>
                        <w:right w:val="none" w:sz="0" w:space="0" w:color="auto"/>
                      </w:divBdr>
                    </w:div>
                    <w:div w:id="1370062617">
                      <w:marLeft w:val="0"/>
                      <w:marRight w:val="0"/>
                      <w:marTop w:val="0"/>
                      <w:marBottom w:val="0"/>
                      <w:divBdr>
                        <w:top w:val="none" w:sz="0" w:space="0" w:color="auto"/>
                        <w:left w:val="none" w:sz="0" w:space="0" w:color="auto"/>
                        <w:bottom w:val="none" w:sz="0" w:space="0" w:color="auto"/>
                        <w:right w:val="none" w:sz="0" w:space="0" w:color="auto"/>
                      </w:divBdr>
                    </w:div>
                    <w:div w:id="750081498">
                      <w:marLeft w:val="0"/>
                      <w:marRight w:val="0"/>
                      <w:marTop w:val="0"/>
                      <w:marBottom w:val="0"/>
                      <w:divBdr>
                        <w:top w:val="none" w:sz="0" w:space="0" w:color="auto"/>
                        <w:left w:val="none" w:sz="0" w:space="0" w:color="auto"/>
                        <w:bottom w:val="none" w:sz="0" w:space="0" w:color="auto"/>
                        <w:right w:val="none" w:sz="0" w:space="0" w:color="auto"/>
                      </w:divBdr>
                      <w:divsChild>
                        <w:div w:id="2045210696">
                          <w:marLeft w:val="0"/>
                          <w:marRight w:val="0"/>
                          <w:marTop w:val="0"/>
                          <w:marBottom w:val="0"/>
                          <w:divBdr>
                            <w:top w:val="none" w:sz="0" w:space="0" w:color="auto"/>
                            <w:left w:val="none" w:sz="0" w:space="0" w:color="auto"/>
                            <w:bottom w:val="none" w:sz="0" w:space="0" w:color="auto"/>
                            <w:right w:val="none" w:sz="0" w:space="0" w:color="auto"/>
                          </w:divBdr>
                          <w:divsChild>
                            <w:div w:id="357242534">
                              <w:marLeft w:val="0"/>
                              <w:marRight w:val="0"/>
                              <w:marTop w:val="0"/>
                              <w:marBottom w:val="0"/>
                              <w:divBdr>
                                <w:top w:val="none" w:sz="0" w:space="0" w:color="auto"/>
                                <w:left w:val="none" w:sz="0" w:space="0" w:color="auto"/>
                                <w:bottom w:val="none" w:sz="0" w:space="0" w:color="auto"/>
                                <w:right w:val="none" w:sz="0" w:space="0" w:color="auto"/>
                              </w:divBdr>
                              <w:divsChild>
                                <w:div w:id="1387802451">
                                  <w:marLeft w:val="0"/>
                                  <w:marRight w:val="0"/>
                                  <w:marTop w:val="0"/>
                                  <w:marBottom w:val="0"/>
                                  <w:divBdr>
                                    <w:top w:val="none" w:sz="0" w:space="0" w:color="auto"/>
                                    <w:left w:val="none" w:sz="0" w:space="0" w:color="auto"/>
                                    <w:bottom w:val="none" w:sz="0" w:space="0" w:color="auto"/>
                                    <w:right w:val="none" w:sz="0" w:space="0" w:color="auto"/>
                                  </w:divBdr>
                                  <w:divsChild>
                                    <w:div w:id="977220863">
                                      <w:marLeft w:val="0"/>
                                      <w:marRight w:val="0"/>
                                      <w:marTop w:val="0"/>
                                      <w:marBottom w:val="0"/>
                                      <w:divBdr>
                                        <w:top w:val="none" w:sz="0" w:space="0" w:color="auto"/>
                                        <w:left w:val="none" w:sz="0" w:space="0" w:color="auto"/>
                                        <w:bottom w:val="none" w:sz="0" w:space="0" w:color="auto"/>
                                        <w:right w:val="none" w:sz="0" w:space="0" w:color="auto"/>
                                      </w:divBdr>
                                      <w:divsChild>
                                        <w:div w:id="518005163">
                                          <w:marLeft w:val="0"/>
                                          <w:marRight w:val="0"/>
                                          <w:marTop w:val="0"/>
                                          <w:marBottom w:val="0"/>
                                          <w:divBdr>
                                            <w:top w:val="none" w:sz="0" w:space="0" w:color="auto"/>
                                            <w:left w:val="none" w:sz="0" w:space="0" w:color="auto"/>
                                            <w:bottom w:val="none" w:sz="0" w:space="0" w:color="auto"/>
                                            <w:right w:val="none" w:sz="0" w:space="0" w:color="auto"/>
                                          </w:divBdr>
                                        </w:div>
                                        <w:div w:id="999701483">
                                          <w:marLeft w:val="0"/>
                                          <w:marRight w:val="0"/>
                                          <w:marTop w:val="0"/>
                                          <w:marBottom w:val="0"/>
                                          <w:divBdr>
                                            <w:top w:val="none" w:sz="0" w:space="0" w:color="auto"/>
                                            <w:left w:val="none" w:sz="0" w:space="0" w:color="auto"/>
                                            <w:bottom w:val="none" w:sz="0" w:space="0" w:color="auto"/>
                                            <w:right w:val="none" w:sz="0" w:space="0" w:color="auto"/>
                                          </w:divBdr>
                                          <w:divsChild>
                                            <w:div w:id="21258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080">
                                      <w:marLeft w:val="0"/>
                                      <w:marRight w:val="0"/>
                                      <w:marTop w:val="0"/>
                                      <w:marBottom w:val="0"/>
                                      <w:divBdr>
                                        <w:top w:val="none" w:sz="0" w:space="0" w:color="auto"/>
                                        <w:left w:val="none" w:sz="0" w:space="0" w:color="auto"/>
                                        <w:bottom w:val="none" w:sz="0" w:space="0" w:color="auto"/>
                                        <w:right w:val="none" w:sz="0" w:space="0" w:color="auto"/>
                                      </w:divBdr>
                                      <w:divsChild>
                                        <w:div w:id="726221751">
                                          <w:marLeft w:val="0"/>
                                          <w:marRight w:val="0"/>
                                          <w:marTop w:val="0"/>
                                          <w:marBottom w:val="0"/>
                                          <w:divBdr>
                                            <w:top w:val="none" w:sz="0" w:space="0" w:color="auto"/>
                                            <w:left w:val="none" w:sz="0" w:space="0" w:color="auto"/>
                                            <w:bottom w:val="none" w:sz="0" w:space="0" w:color="auto"/>
                                            <w:right w:val="none" w:sz="0" w:space="0" w:color="auto"/>
                                          </w:divBdr>
                                        </w:div>
                                        <w:div w:id="1897467081">
                                          <w:marLeft w:val="0"/>
                                          <w:marRight w:val="0"/>
                                          <w:marTop w:val="0"/>
                                          <w:marBottom w:val="0"/>
                                          <w:divBdr>
                                            <w:top w:val="none" w:sz="0" w:space="0" w:color="auto"/>
                                            <w:left w:val="none" w:sz="0" w:space="0" w:color="auto"/>
                                            <w:bottom w:val="none" w:sz="0" w:space="0" w:color="auto"/>
                                            <w:right w:val="none" w:sz="0" w:space="0" w:color="auto"/>
                                          </w:divBdr>
                                          <w:divsChild>
                                            <w:div w:id="898057097">
                                              <w:marLeft w:val="0"/>
                                              <w:marRight w:val="0"/>
                                              <w:marTop w:val="0"/>
                                              <w:marBottom w:val="0"/>
                                              <w:divBdr>
                                                <w:top w:val="none" w:sz="0" w:space="0" w:color="auto"/>
                                                <w:left w:val="none" w:sz="0" w:space="0" w:color="auto"/>
                                                <w:bottom w:val="none" w:sz="0" w:space="0" w:color="auto"/>
                                                <w:right w:val="none" w:sz="0" w:space="0" w:color="auto"/>
                                              </w:divBdr>
                                              <w:divsChild>
                                                <w:div w:id="1787313561">
                                                  <w:marLeft w:val="0"/>
                                                  <w:marRight w:val="0"/>
                                                  <w:marTop w:val="0"/>
                                                  <w:marBottom w:val="0"/>
                                                  <w:divBdr>
                                                    <w:top w:val="none" w:sz="0" w:space="0" w:color="auto"/>
                                                    <w:left w:val="none" w:sz="0" w:space="0" w:color="auto"/>
                                                    <w:bottom w:val="none" w:sz="0" w:space="0" w:color="auto"/>
                                                    <w:right w:val="none" w:sz="0" w:space="0" w:color="auto"/>
                                                  </w:divBdr>
                                                </w:div>
                                                <w:div w:id="1086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24984">
                                      <w:marLeft w:val="0"/>
                                      <w:marRight w:val="0"/>
                                      <w:marTop w:val="0"/>
                                      <w:marBottom w:val="0"/>
                                      <w:divBdr>
                                        <w:top w:val="none" w:sz="0" w:space="0" w:color="auto"/>
                                        <w:left w:val="none" w:sz="0" w:space="0" w:color="auto"/>
                                        <w:bottom w:val="none" w:sz="0" w:space="0" w:color="auto"/>
                                        <w:right w:val="none" w:sz="0" w:space="0" w:color="auto"/>
                                      </w:divBdr>
                                      <w:divsChild>
                                        <w:div w:id="1137141549">
                                          <w:marLeft w:val="0"/>
                                          <w:marRight w:val="0"/>
                                          <w:marTop w:val="0"/>
                                          <w:marBottom w:val="0"/>
                                          <w:divBdr>
                                            <w:top w:val="none" w:sz="0" w:space="0" w:color="auto"/>
                                            <w:left w:val="none" w:sz="0" w:space="0" w:color="auto"/>
                                            <w:bottom w:val="none" w:sz="0" w:space="0" w:color="auto"/>
                                            <w:right w:val="none" w:sz="0" w:space="0" w:color="auto"/>
                                          </w:divBdr>
                                        </w:div>
                                        <w:div w:id="336004997">
                                          <w:marLeft w:val="0"/>
                                          <w:marRight w:val="0"/>
                                          <w:marTop w:val="0"/>
                                          <w:marBottom w:val="0"/>
                                          <w:divBdr>
                                            <w:top w:val="none" w:sz="0" w:space="0" w:color="auto"/>
                                            <w:left w:val="none" w:sz="0" w:space="0" w:color="auto"/>
                                            <w:bottom w:val="none" w:sz="0" w:space="0" w:color="auto"/>
                                            <w:right w:val="none" w:sz="0" w:space="0" w:color="auto"/>
                                          </w:divBdr>
                                        </w:div>
                                      </w:divsChild>
                                    </w:div>
                                    <w:div w:id="634798884">
                                      <w:marLeft w:val="0"/>
                                      <w:marRight w:val="0"/>
                                      <w:marTop w:val="0"/>
                                      <w:marBottom w:val="0"/>
                                      <w:divBdr>
                                        <w:top w:val="none" w:sz="0" w:space="0" w:color="auto"/>
                                        <w:left w:val="none" w:sz="0" w:space="0" w:color="auto"/>
                                        <w:bottom w:val="none" w:sz="0" w:space="0" w:color="auto"/>
                                        <w:right w:val="none" w:sz="0" w:space="0" w:color="auto"/>
                                      </w:divBdr>
                                      <w:divsChild>
                                        <w:div w:id="191770764">
                                          <w:marLeft w:val="0"/>
                                          <w:marRight w:val="0"/>
                                          <w:marTop w:val="0"/>
                                          <w:marBottom w:val="0"/>
                                          <w:divBdr>
                                            <w:top w:val="none" w:sz="0" w:space="0" w:color="auto"/>
                                            <w:left w:val="none" w:sz="0" w:space="0" w:color="auto"/>
                                            <w:bottom w:val="none" w:sz="0" w:space="0" w:color="auto"/>
                                            <w:right w:val="none" w:sz="0" w:space="0" w:color="auto"/>
                                          </w:divBdr>
                                        </w:div>
                                        <w:div w:id="1408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5774">
                              <w:marLeft w:val="0"/>
                              <w:marRight w:val="0"/>
                              <w:marTop w:val="0"/>
                              <w:marBottom w:val="0"/>
                              <w:divBdr>
                                <w:top w:val="none" w:sz="0" w:space="0" w:color="auto"/>
                                <w:left w:val="none" w:sz="0" w:space="0" w:color="auto"/>
                                <w:bottom w:val="none" w:sz="0" w:space="0" w:color="auto"/>
                                <w:right w:val="none" w:sz="0" w:space="0" w:color="auto"/>
                              </w:divBdr>
                              <w:divsChild>
                                <w:div w:id="1352343738">
                                  <w:marLeft w:val="0"/>
                                  <w:marRight w:val="0"/>
                                  <w:marTop w:val="0"/>
                                  <w:marBottom w:val="0"/>
                                  <w:divBdr>
                                    <w:top w:val="none" w:sz="0" w:space="0" w:color="auto"/>
                                    <w:left w:val="none" w:sz="0" w:space="0" w:color="auto"/>
                                    <w:bottom w:val="none" w:sz="0" w:space="0" w:color="auto"/>
                                    <w:right w:val="none" w:sz="0" w:space="0" w:color="auto"/>
                                  </w:divBdr>
                                  <w:divsChild>
                                    <w:div w:id="1911378364">
                                      <w:marLeft w:val="0"/>
                                      <w:marRight w:val="0"/>
                                      <w:marTop w:val="0"/>
                                      <w:marBottom w:val="0"/>
                                      <w:divBdr>
                                        <w:top w:val="none" w:sz="0" w:space="0" w:color="auto"/>
                                        <w:left w:val="none" w:sz="0" w:space="0" w:color="auto"/>
                                        <w:bottom w:val="none" w:sz="0" w:space="0" w:color="auto"/>
                                        <w:right w:val="none" w:sz="0" w:space="0" w:color="auto"/>
                                      </w:divBdr>
                                      <w:divsChild>
                                        <w:div w:id="2060131744">
                                          <w:marLeft w:val="0"/>
                                          <w:marRight w:val="0"/>
                                          <w:marTop w:val="0"/>
                                          <w:marBottom w:val="0"/>
                                          <w:divBdr>
                                            <w:top w:val="none" w:sz="0" w:space="0" w:color="auto"/>
                                            <w:left w:val="none" w:sz="0" w:space="0" w:color="auto"/>
                                            <w:bottom w:val="none" w:sz="0" w:space="0" w:color="auto"/>
                                            <w:right w:val="none" w:sz="0" w:space="0" w:color="auto"/>
                                          </w:divBdr>
                                        </w:div>
                                        <w:div w:id="1379666851">
                                          <w:marLeft w:val="0"/>
                                          <w:marRight w:val="0"/>
                                          <w:marTop w:val="0"/>
                                          <w:marBottom w:val="0"/>
                                          <w:divBdr>
                                            <w:top w:val="none" w:sz="0" w:space="0" w:color="auto"/>
                                            <w:left w:val="none" w:sz="0" w:space="0" w:color="auto"/>
                                            <w:bottom w:val="none" w:sz="0" w:space="0" w:color="auto"/>
                                            <w:right w:val="none" w:sz="0" w:space="0" w:color="auto"/>
                                          </w:divBdr>
                                          <w:divsChild>
                                            <w:div w:id="478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6947">
                                      <w:marLeft w:val="0"/>
                                      <w:marRight w:val="0"/>
                                      <w:marTop w:val="0"/>
                                      <w:marBottom w:val="0"/>
                                      <w:divBdr>
                                        <w:top w:val="none" w:sz="0" w:space="0" w:color="auto"/>
                                        <w:left w:val="none" w:sz="0" w:space="0" w:color="auto"/>
                                        <w:bottom w:val="none" w:sz="0" w:space="0" w:color="auto"/>
                                        <w:right w:val="none" w:sz="0" w:space="0" w:color="auto"/>
                                      </w:divBdr>
                                      <w:divsChild>
                                        <w:div w:id="819812611">
                                          <w:marLeft w:val="0"/>
                                          <w:marRight w:val="0"/>
                                          <w:marTop w:val="0"/>
                                          <w:marBottom w:val="0"/>
                                          <w:divBdr>
                                            <w:top w:val="none" w:sz="0" w:space="0" w:color="auto"/>
                                            <w:left w:val="none" w:sz="0" w:space="0" w:color="auto"/>
                                            <w:bottom w:val="none" w:sz="0" w:space="0" w:color="auto"/>
                                            <w:right w:val="none" w:sz="0" w:space="0" w:color="auto"/>
                                          </w:divBdr>
                                        </w:div>
                                        <w:div w:id="146476549">
                                          <w:marLeft w:val="0"/>
                                          <w:marRight w:val="0"/>
                                          <w:marTop w:val="0"/>
                                          <w:marBottom w:val="0"/>
                                          <w:divBdr>
                                            <w:top w:val="none" w:sz="0" w:space="0" w:color="auto"/>
                                            <w:left w:val="none" w:sz="0" w:space="0" w:color="auto"/>
                                            <w:bottom w:val="none" w:sz="0" w:space="0" w:color="auto"/>
                                            <w:right w:val="none" w:sz="0" w:space="0" w:color="auto"/>
                                          </w:divBdr>
                                          <w:divsChild>
                                            <w:div w:id="583228466">
                                              <w:marLeft w:val="0"/>
                                              <w:marRight w:val="0"/>
                                              <w:marTop w:val="0"/>
                                              <w:marBottom w:val="0"/>
                                              <w:divBdr>
                                                <w:top w:val="none" w:sz="0" w:space="0" w:color="auto"/>
                                                <w:left w:val="none" w:sz="0" w:space="0" w:color="auto"/>
                                                <w:bottom w:val="none" w:sz="0" w:space="0" w:color="auto"/>
                                                <w:right w:val="none" w:sz="0" w:space="0" w:color="auto"/>
                                              </w:divBdr>
                                              <w:divsChild>
                                                <w:div w:id="966397435">
                                                  <w:marLeft w:val="0"/>
                                                  <w:marRight w:val="0"/>
                                                  <w:marTop w:val="0"/>
                                                  <w:marBottom w:val="0"/>
                                                  <w:divBdr>
                                                    <w:top w:val="none" w:sz="0" w:space="0" w:color="auto"/>
                                                    <w:left w:val="none" w:sz="0" w:space="0" w:color="auto"/>
                                                    <w:bottom w:val="none" w:sz="0" w:space="0" w:color="auto"/>
                                                    <w:right w:val="none" w:sz="0" w:space="0" w:color="auto"/>
                                                  </w:divBdr>
                                                </w:div>
                                                <w:div w:id="19454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2910">
                                      <w:marLeft w:val="0"/>
                                      <w:marRight w:val="0"/>
                                      <w:marTop w:val="0"/>
                                      <w:marBottom w:val="0"/>
                                      <w:divBdr>
                                        <w:top w:val="none" w:sz="0" w:space="0" w:color="auto"/>
                                        <w:left w:val="none" w:sz="0" w:space="0" w:color="auto"/>
                                        <w:bottom w:val="none" w:sz="0" w:space="0" w:color="auto"/>
                                        <w:right w:val="none" w:sz="0" w:space="0" w:color="auto"/>
                                      </w:divBdr>
                                      <w:divsChild>
                                        <w:div w:id="513541524">
                                          <w:marLeft w:val="0"/>
                                          <w:marRight w:val="0"/>
                                          <w:marTop w:val="0"/>
                                          <w:marBottom w:val="0"/>
                                          <w:divBdr>
                                            <w:top w:val="none" w:sz="0" w:space="0" w:color="auto"/>
                                            <w:left w:val="none" w:sz="0" w:space="0" w:color="auto"/>
                                            <w:bottom w:val="none" w:sz="0" w:space="0" w:color="auto"/>
                                            <w:right w:val="none" w:sz="0" w:space="0" w:color="auto"/>
                                          </w:divBdr>
                                        </w:div>
                                        <w:div w:id="1771243498">
                                          <w:marLeft w:val="0"/>
                                          <w:marRight w:val="0"/>
                                          <w:marTop w:val="0"/>
                                          <w:marBottom w:val="0"/>
                                          <w:divBdr>
                                            <w:top w:val="none" w:sz="0" w:space="0" w:color="auto"/>
                                            <w:left w:val="none" w:sz="0" w:space="0" w:color="auto"/>
                                            <w:bottom w:val="none" w:sz="0" w:space="0" w:color="auto"/>
                                            <w:right w:val="none" w:sz="0" w:space="0" w:color="auto"/>
                                          </w:divBdr>
                                        </w:div>
                                      </w:divsChild>
                                    </w:div>
                                    <w:div w:id="634338397">
                                      <w:marLeft w:val="0"/>
                                      <w:marRight w:val="0"/>
                                      <w:marTop w:val="0"/>
                                      <w:marBottom w:val="0"/>
                                      <w:divBdr>
                                        <w:top w:val="none" w:sz="0" w:space="0" w:color="auto"/>
                                        <w:left w:val="none" w:sz="0" w:space="0" w:color="auto"/>
                                        <w:bottom w:val="none" w:sz="0" w:space="0" w:color="auto"/>
                                        <w:right w:val="none" w:sz="0" w:space="0" w:color="auto"/>
                                      </w:divBdr>
                                      <w:divsChild>
                                        <w:div w:id="1814826994">
                                          <w:marLeft w:val="0"/>
                                          <w:marRight w:val="0"/>
                                          <w:marTop w:val="0"/>
                                          <w:marBottom w:val="0"/>
                                          <w:divBdr>
                                            <w:top w:val="none" w:sz="0" w:space="0" w:color="auto"/>
                                            <w:left w:val="none" w:sz="0" w:space="0" w:color="auto"/>
                                            <w:bottom w:val="none" w:sz="0" w:space="0" w:color="auto"/>
                                            <w:right w:val="none" w:sz="0" w:space="0" w:color="auto"/>
                                          </w:divBdr>
                                        </w:div>
                                        <w:div w:id="539099871">
                                          <w:marLeft w:val="0"/>
                                          <w:marRight w:val="0"/>
                                          <w:marTop w:val="0"/>
                                          <w:marBottom w:val="0"/>
                                          <w:divBdr>
                                            <w:top w:val="none" w:sz="0" w:space="0" w:color="auto"/>
                                            <w:left w:val="none" w:sz="0" w:space="0" w:color="auto"/>
                                            <w:bottom w:val="none" w:sz="0" w:space="0" w:color="auto"/>
                                            <w:right w:val="none" w:sz="0" w:space="0" w:color="auto"/>
                                          </w:divBdr>
                                          <w:divsChild>
                                            <w:div w:id="1929732588">
                                              <w:marLeft w:val="0"/>
                                              <w:marRight w:val="0"/>
                                              <w:marTop w:val="0"/>
                                              <w:marBottom w:val="0"/>
                                              <w:divBdr>
                                                <w:top w:val="none" w:sz="0" w:space="0" w:color="auto"/>
                                                <w:left w:val="none" w:sz="0" w:space="0" w:color="auto"/>
                                                <w:bottom w:val="none" w:sz="0" w:space="0" w:color="auto"/>
                                                <w:right w:val="none" w:sz="0" w:space="0" w:color="auto"/>
                                              </w:divBdr>
                                              <w:divsChild>
                                                <w:div w:id="1042972476">
                                                  <w:marLeft w:val="0"/>
                                                  <w:marRight w:val="0"/>
                                                  <w:marTop w:val="0"/>
                                                  <w:marBottom w:val="0"/>
                                                  <w:divBdr>
                                                    <w:top w:val="none" w:sz="0" w:space="0" w:color="auto"/>
                                                    <w:left w:val="none" w:sz="0" w:space="0" w:color="auto"/>
                                                    <w:bottom w:val="none" w:sz="0" w:space="0" w:color="auto"/>
                                                    <w:right w:val="none" w:sz="0" w:space="0" w:color="auto"/>
                                                  </w:divBdr>
                                                </w:div>
                                                <w:div w:id="15392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376702">
                      <w:marLeft w:val="0"/>
                      <w:marRight w:val="0"/>
                      <w:marTop w:val="0"/>
                      <w:marBottom w:val="0"/>
                      <w:divBdr>
                        <w:top w:val="none" w:sz="0" w:space="0" w:color="auto"/>
                        <w:left w:val="none" w:sz="0" w:space="0" w:color="auto"/>
                        <w:bottom w:val="none" w:sz="0" w:space="0" w:color="auto"/>
                        <w:right w:val="none" w:sz="0" w:space="0" w:color="auto"/>
                      </w:divBdr>
                      <w:divsChild>
                        <w:div w:id="1989435964">
                          <w:marLeft w:val="0"/>
                          <w:marRight w:val="0"/>
                          <w:marTop w:val="0"/>
                          <w:marBottom w:val="0"/>
                          <w:divBdr>
                            <w:top w:val="none" w:sz="0" w:space="0" w:color="auto"/>
                            <w:left w:val="none" w:sz="0" w:space="0" w:color="auto"/>
                            <w:bottom w:val="none" w:sz="0" w:space="0" w:color="auto"/>
                            <w:right w:val="none" w:sz="0" w:space="0" w:color="auto"/>
                          </w:divBdr>
                          <w:divsChild>
                            <w:div w:id="337276955">
                              <w:marLeft w:val="0"/>
                              <w:marRight w:val="0"/>
                              <w:marTop w:val="0"/>
                              <w:marBottom w:val="0"/>
                              <w:divBdr>
                                <w:top w:val="none" w:sz="0" w:space="0" w:color="auto"/>
                                <w:left w:val="none" w:sz="0" w:space="0" w:color="auto"/>
                                <w:bottom w:val="none" w:sz="0" w:space="0" w:color="auto"/>
                                <w:right w:val="none" w:sz="0" w:space="0" w:color="auto"/>
                              </w:divBdr>
                              <w:divsChild>
                                <w:div w:id="580287851">
                                  <w:marLeft w:val="0"/>
                                  <w:marRight w:val="0"/>
                                  <w:marTop w:val="0"/>
                                  <w:marBottom w:val="0"/>
                                  <w:divBdr>
                                    <w:top w:val="none" w:sz="0" w:space="0" w:color="auto"/>
                                    <w:left w:val="none" w:sz="0" w:space="0" w:color="auto"/>
                                    <w:bottom w:val="none" w:sz="0" w:space="0" w:color="auto"/>
                                    <w:right w:val="none" w:sz="0" w:space="0" w:color="auto"/>
                                  </w:divBdr>
                                </w:div>
                                <w:div w:id="1760829870">
                                  <w:marLeft w:val="0"/>
                                  <w:marRight w:val="0"/>
                                  <w:marTop w:val="0"/>
                                  <w:marBottom w:val="0"/>
                                  <w:divBdr>
                                    <w:top w:val="none" w:sz="0" w:space="0" w:color="auto"/>
                                    <w:left w:val="none" w:sz="0" w:space="0" w:color="auto"/>
                                    <w:bottom w:val="none" w:sz="0" w:space="0" w:color="auto"/>
                                    <w:right w:val="none" w:sz="0" w:space="0" w:color="auto"/>
                                  </w:divBdr>
                                  <w:divsChild>
                                    <w:div w:id="18934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332424">
                      <w:marLeft w:val="0"/>
                      <w:marRight w:val="0"/>
                      <w:marTop w:val="0"/>
                      <w:marBottom w:val="0"/>
                      <w:divBdr>
                        <w:top w:val="none" w:sz="0" w:space="0" w:color="auto"/>
                        <w:left w:val="none" w:sz="0" w:space="0" w:color="auto"/>
                        <w:bottom w:val="none" w:sz="0" w:space="0" w:color="auto"/>
                        <w:right w:val="none" w:sz="0" w:space="0" w:color="auto"/>
                      </w:divBdr>
                      <w:divsChild>
                        <w:div w:id="11303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21260">
              <w:marLeft w:val="0"/>
              <w:marRight w:val="0"/>
              <w:marTop w:val="0"/>
              <w:marBottom w:val="0"/>
              <w:divBdr>
                <w:top w:val="none" w:sz="0" w:space="0" w:color="auto"/>
                <w:left w:val="none" w:sz="0" w:space="0" w:color="auto"/>
                <w:bottom w:val="none" w:sz="0" w:space="0" w:color="auto"/>
                <w:right w:val="none" w:sz="0" w:space="0" w:color="auto"/>
              </w:divBdr>
              <w:divsChild>
                <w:div w:id="1893342415">
                  <w:marLeft w:val="0"/>
                  <w:marRight w:val="0"/>
                  <w:marTop w:val="0"/>
                  <w:marBottom w:val="0"/>
                  <w:divBdr>
                    <w:top w:val="none" w:sz="0" w:space="0" w:color="auto"/>
                    <w:left w:val="none" w:sz="0" w:space="0" w:color="auto"/>
                    <w:bottom w:val="none" w:sz="0" w:space="0" w:color="auto"/>
                    <w:right w:val="none" w:sz="0" w:space="0" w:color="auto"/>
                  </w:divBdr>
                  <w:divsChild>
                    <w:div w:id="1163933461">
                      <w:marLeft w:val="0"/>
                      <w:marRight w:val="0"/>
                      <w:marTop w:val="0"/>
                      <w:marBottom w:val="0"/>
                      <w:divBdr>
                        <w:top w:val="none" w:sz="0" w:space="0" w:color="auto"/>
                        <w:left w:val="none" w:sz="0" w:space="0" w:color="auto"/>
                        <w:bottom w:val="none" w:sz="0" w:space="0" w:color="auto"/>
                        <w:right w:val="none" w:sz="0" w:space="0" w:color="auto"/>
                      </w:divBdr>
                    </w:div>
                    <w:div w:id="774593435">
                      <w:marLeft w:val="0"/>
                      <w:marRight w:val="0"/>
                      <w:marTop w:val="0"/>
                      <w:marBottom w:val="0"/>
                      <w:divBdr>
                        <w:top w:val="none" w:sz="0" w:space="0" w:color="auto"/>
                        <w:left w:val="none" w:sz="0" w:space="0" w:color="auto"/>
                        <w:bottom w:val="none" w:sz="0" w:space="0" w:color="auto"/>
                        <w:right w:val="none" w:sz="0" w:space="0" w:color="auto"/>
                      </w:divBdr>
                    </w:div>
                    <w:div w:id="436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8924">
              <w:marLeft w:val="0"/>
              <w:marRight w:val="0"/>
              <w:marTop w:val="0"/>
              <w:marBottom w:val="0"/>
              <w:divBdr>
                <w:top w:val="none" w:sz="0" w:space="0" w:color="auto"/>
                <w:left w:val="none" w:sz="0" w:space="0" w:color="auto"/>
                <w:bottom w:val="none" w:sz="0" w:space="0" w:color="auto"/>
                <w:right w:val="none" w:sz="0" w:space="0" w:color="auto"/>
              </w:divBdr>
              <w:divsChild>
                <w:div w:id="1953318734">
                  <w:marLeft w:val="0"/>
                  <w:marRight w:val="0"/>
                  <w:marTop w:val="0"/>
                  <w:marBottom w:val="0"/>
                  <w:divBdr>
                    <w:top w:val="none" w:sz="0" w:space="0" w:color="auto"/>
                    <w:left w:val="none" w:sz="0" w:space="0" w:color="auto"/>
                    <w:bottom w:val="none" w:sz="0" w:space="0" w:color="auto"/>
                    <w:right w:val="none" w:sz="0" w:space="0" w:color="auto"/>
                  </w:divBdr>
                </w:div>
              </w:divsChild>
            </w:div>
            <w:div w:id="1149513097">
              <w:marLeft w:val="0"/>
              <w:marRight w:val="0"/>
              <w:marTop w:val="0"/>
              <w:marBottom w:val="0"/>
              <w:divBdr>
                <w:top w:val="none" w:sz="0" w:space="0" w:color="auto"/>
                <w:left w:val="none" w:sz="0" w:space="0" w:color="auto"/>
                <w:bottom w:val="none" w:sz="0" w:space="0" w:color="auto"/>
                <w:right w:val="none" w:sz="0" w:space="0" w:color="auto"/>
              </w:divBdr>
              <w:divsChild>
                <w:div w:id="1700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2395" TargetMode="External"/><Relationship Id="rId13" Type="http://schemas.openxmlformats.org/officeDocument/2006/relationships/hyperlink" Target="https://www.service-public.fr/particuliers/vosdroits/F12395" TargetMode="External"/><Relationship Id="rId18" Type="http://schemas.openxmlformats.org/officeDocument/2006/relationships/hyperlink" Target="https://www.service-public.fr/particuliers/glossaire/R42068" TargetMode="External"/><Relationship Id="rId26" Type="http://schemas.openxmlformats.org/officeDocument/2006/relationships/hyperlink" Target="http://www.legifrance.gouv.fr/affichTexte.do?cidTexte=LEGITEXT000005753112" TargetMode="External"/><Relationship Id="rId3" Type="http://schemas.openxmlformats.org/officeDocument/2006/relationships/settings" Target="settings.xml"/><Relationship Id="rId21" Type="http://schemas.openxmlformats.org/officeDocument/2006/relationships/hyperlink" Target="https://www.legifrance.gouv.fr/affichCode.do?idSectionTA=LEGISCTA000006164395&amp;cidTexte=LEGITEXT000006070302" TargetMode="External"/><Relationship Id="rId7" Type="http://schemas.openxmlformats.org/officeDocument/2006/relationships/hyperlink" Target="https://www.service-public.fr/particuliers/glossaire/R42948" TargetMode="External"/><Relationship Id="rId12" Type="http://schemas.openxmlformats.org/officeDocument/2006/relationships/hyperlink" Target="https://www.service-public.fr/particuliers/glossaire/R42068" TargetMode="External"/><Relationship Id="rId17" Type="http://schemas.openxmlformats.org/officeDocument/2006/relationships/hyperlink" Target="https://www.service-public.fr/particuliers/vosdroits/F21142" TargetMode="External"/><Relationship Id="rId25" Type="http://schemas.openxmlformats.org/officeDocument/2006/relationships/hyperlink" Target="https://www.legifrance.gouv.fr/affichTexte.do?cidTexte=JORFTEXT000000511378" TargetMode="External"/><Relationship Id="rId2" Type="http://schemas.openxmlformats.org/officeDocument/2006/relationships/styles" Target="styles.xml"/><Relationship Id="rId16" Type="http://schemas.openxmlformats.org/officeDocument/2006/relationships/hyperlink" Target="https://www.service-public.fr/particuliers/vosdroits/F34669" TargetMode="External"/><Relationship Id="rId20" Type="http://schemas.openxmlformats.org/officeDocument/2006/relationships/hyperlink" Target="https://www.legifrance.gouv.fr/affichCode.do?idSectionTA=LEGISCTA000006164394&amp;cidTexte=LEGITEXT000006070302" TargetMode="External"/><Relationship Id="rId1" Type="http://schemas.openxmlformats.org/officeDocument/2006/relationships/numbering" Target="numbering.xml"/><Relationship Id="rId6" Type="http://schemas.openxmlformats.org/officeDocument/2006/relationships/hyperlink" Target="https://www.service-public.fr/particuliers/vosdroits/F550" TargetMode="External"/><Relationship Id="rId11" Type="http://schemas.openxmlformats.org/officeDocument/2006/relationships/hyperlink" Target="https://www.service-public.fr/particuliers/vosdroits/F21142" TargetMode="External"/><Relationship Id="rId24" Type="http://schemas.openxmlformats.org/officeDocument/2006/relationships/hyperlink" Target="https://www.legifrance.gouv.fr/affichCode.do?idSectionTA=LEGISCTA000006164407&amp;cidTexte=LEGITEXT000006070302" TargetMode="External"/><Relationship Id="rId5" Type="http://schemas.openxmlformats.org/officeDocument/2006/relationships/hyperlink" Target="https://www.service-public.fr/particuliers/vosdroits/F550" TargetMode="External"/><Relationship Id="rId15" Type="http://schemas.openxmlformats.org/officeDocument/2006/relationships/hyperlink" Target="https://www.service-public.fr/particuliers/vosdroits/F33252" TargetMode="External"/><Relationship Id="rId23" Type="http://schemas.openxmlformats.org/officeDocument/2006/relationships/hyperlink" Target="https://www.legifrance.gouv.fr/affichCode.do?idSectionTA=LEGISCTA000006164406&amp;cidTexte=LEGITEXT000006070302" TargetMode="External"/><Relationship Id="rId28" Type="http://schemas.openxmlformats.org/officeDocument/2006/relationships/theme" Target="theme/theme1.xml"/><Relationship Id="rId10" Type="http://schemas.openxmlformats.org/officeDocument/2006/relationships/hyperlink" Target="https://www.service-public.fr/particuliers/vosdroits/F34669" TargetMode="External"/><Relationship Id="rId19" Type="http://schemas.openxmlformats.org/officeDocument/2006/relationships/hyperlink" Target="https://www.legifrance.gouv.fr/affichTexte.do?cidTexte=JORFTEXT000000504704" TargetMode="External"/><Relationship Id="rId4" Type="http://schemas.openxmlformats.org/officeDocument/2006/relationships/webSettings" Target="webSettings.xml"/><Relationship Id="rId9" Type="http://schemas.openxmlformats.org/officeDocument/2006/relationships/hyperlink" Target="https://www.service-public.fr/particuliers/vosdroits/F672" TargetMode="External"/><Relationship Id="rId14" Type="http://schemas.openxmlformats.org/officeDocument/2006/relationships/hyperlink" Target="https://www.service-public.fr/particuliers/vosdroits/F14840" TargetMode="External"/><Relationship Id="rId22" Type="http://schemas.openxmlformats.org/officeDocument/2006/relationships/hyperlink" Target="https://www.legifrance.gouv.fr/affichCode.do?idSectionTA=LEGISCTA000006164396&amp;cidTexte=LEGITEXT000006070302"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2422</Words>
  <Characters>13321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Delenne</dc:creator>
  <cp:keywords/>
  <dc:description/>
  <cp:lastModifiedBy>Delenne</cp:lastModifiedBy>
  <cp:revision>1</cp:revision>
  <dcterms:created xsi:type="dcterms:W3CDTF">2019-02-05T10:59:00Z</dcterms:created>
  <dcterms:modified xsi:type="dcterms:W3CDTF">2019-02-05T11:50:00Z</dcterms:modified>
</cp:coreProperties>
</file>